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74499C" w14:textId="77777777" w:rsidR="00E83E33" w:rsidRPr="001546DA" w:rsidRDefault="00E83E33" w:rsidP="00E83E33">
      <w:pPr>
        <w:suppressAutoHyphens/>
        <w:spacing w:after="0" w:line="240" w:lineRule="auto"/>
        <w:jc w:val="center"/>
        <w:rPr>
          <w:rFonts w:ascii="Old English Text MT" w:eastAsia="Times New Roman" w:hAnsi="Old English Text MT"/>
          <w:b/>
          <w:color w:val="00B050"/>
          <w:sz w:val="32"/>
          <w:szCs w:val="32"/>
          <w:lang w:eastAsia="zh-CN"/>
        </w:rPr>
      </w:pPr>
      <w:r w:rsidRPr="001546DA">
        <w:rPr>
          <w:rFonts w:ascii="Old English Text MT" w:eastAsia="Times New Roman" w:hAnsi="Old English Text MT"/>
          <w:b/>
          <w:color w:val="00B050"/>
          <w:sz w:val="32"/>
          <w:szCs w:val="32"/>
          <w:lang w:eastAsia="zh-CN"/>
        </w:rPr>
        <w:t>Waltham Parish Council</w:t>
      </w:r>
    </w:p>
    <w:p w14:paraId="0186D494" w14:textId="701E0A71" w:rsidR="00597166" w:rsidRPr="009E0E20" w:rsidRDefault="00E83E33" w:rsidP="009E0E20">
      <w:pPr>
        <w:suppressAutoHyphens/>
        <w:spacing w:after="0" w:line="240" w:lineRule="auto"/>
        <w:jc w:val="center"/>
        <w:rPr>
          <w:rFonts w:ascii="Old English Text MT" w:eastAsia="Times New Roman" w:hAnsi="Old English Text MT"/>
          <w:b/>
          <w:color w:val="00B050"/>
          <w:sz w:val="24"/>
          <w:szCs w:val="24"/>
          <w:lang w:eastAsia="zh-CN"/>
        </w:rPr>
      </w:pPr>
      <w:r>
        <w:rPr>
          <w:rFonts w:ascii="Old English Text MT" w:eastAsia="Times New Roman" w:hAnsi="Old English Text MT"/>
          <w:b/>
          <w:color w:val="00B050"/>
          <w:sz w:val="24"/>
          <w:szCs w:val="24"/>
          <w:lang w:eastAsia="zh-CN"/>
        </w:rPr>
        <w:t>EST. 1894</w:t>
      </w:r>
    </w:p>
    <w:p w14:paraId="2207FAA8" w14:textId="1484EA95" w:rsidR="00E8215C" w:rsidRPr="006B29F4" w:rsidRDefault="00597166" w:rsidP="00597166">
      <w:pPr>
        <w:jc w:val="center"/>
        <w:rPr>
          <w:rFonts w:asciiTheme="minorHAnsi" w:hAnsiTheme="minorHAnsi" w:cstheme="minorHAnsi"/>
        </w:rPr>
      </w:pPr>
      <w:r w:rsidRPr="006B29F4">
        <w:rPr>
          <w:rFonts w:asciiTheme="minorHAnsi" w:hAnsiTheme="minorHAnsi" w:cstheme="minorHAnsi"/>
        </w:rPr>
        <w:t xml:space="preserve">Website: </w:t>
      </w:r>
      <w:hyperlink r:id="rId6" w:history="1">
        <w:r w:rsidR="00EA7999" w:rsidRPr="006B29F4">
          <w:rPr>
            <w:rStyle w:val="Hyperlink"/>
            <w:rFonts w:asciiTheme="minorHAnsi" w:hAnsiTheme="minorHAnsi" w:cstheme="minorHAnsi"/>
          </w:rPr>
          <w:t>https://walthampc.org.uk</w:t>
        </w:r>
      </w:hyperlink>
    </w:p>
    <w:p w14:paraId="3BA41BFE" w14:textId="3E907C11" w:rsidR="00EA7999" w:rsidRPr="006B29F4" w:rsidRDefault="00EA7999" w:rsidP="00EA7999">
      <w:pPr>
        <w:spacing w:after="0"/>
        <w:jc w:val="center"/>
        <w:rPr>
          <w:rFonts w:asciiTheme="minorHAnsi" w:hAnsiTheme="minorHAnsi" w:cstheme="minorHAnsi"/>
          <w:b/>
          <w:sz w:val="28"/>
          <w:szCs w:val="28"/>
        </w:rPr>
      </w:pPr>
      <w:r w:rsidRPr="006B29F4">
        <w:rPr>
          <w:rFonts w:asciiTheme="minorHAnsi" w:hAnsiTheme="minorHAnsi" w:cstheme="minorHAnsi"/>
          <w:b/>
          <w:sz w:val="28"/>
          <w:szCs w:val="28"/>
        </w:rPr>
        <w:t>TO: ALL MEMBERS OF WALTHAM PARISH COUNCIL.</w:t>
      </w:r>
    </w:p>
    <w:p w14:paraId="47F477DC" w14:textId="77777777" w:rsidR="00AA7182" w:rsidRPr="00B61E87" w:rsidRDefault="00AA7182" w:rsidP="00EA7999">
      <w:pPr>
        <w:spacing w:after="0"/>
        <w:jc w:val="center"/>
        <w:rPr>
          <w:rFonts w:asciiTheme="minorHAnsi" w:hAnsiTheme="minorHAnsi" w:cstheme="minorHAnsi"/>
          <w:b/>
          <w:sz w:val="16"/>
          <w:szCs w:val="16"/>
        </w:rPr>
      </w:pPr>
    </w:p>
    <w:p w14:paraId="2D92AE02" w14:textId="488D86F6" w:rsidR="00EA7999" w:rsidRPr="00FD2F4A" w:rsidRDefault="00EA7999" w:rsidP="00D24ECF">
      <w:pPr>
        <w:tabs>
          <w:tab w:val="left" w:pos="426"/>
        </w:tabs>
        <w:spacing w:after="0"/>
        <w:jc w:val="both"/>
        <w:rPr>
          <w:rFonts w:asciiTheme="minorHAnsi" w:hAnsiTheme="minorHAnsi" w:cstheme="minorHAnsi"/>
          <w:sz w:val="24"/>
          <w:szCs w:val="24"/>
        </w:rPr>
      </w:pPr>
      <w:r w:rsidRPr="00FD2F4A">
        <w:rPr>
          <w:rFonts w:asciiTheme="minorHAnsi" w:hAnsiTheme="minorHAnsi" w:cstheme="minorHAnsi"/>
          <w:sz w:val="24"/>
          <w:szCs w:val="24"/>
        </w:rPr>
        <w:t xml:space="preserve">Councillors are hereby </w:t>
      </w:r>
      <w:r w:rsidRPr="00FD2F4A">
        <w:rPr>
          <w:rFonts w:asciiTheme="minorHAnsi" w:hAnsiTheme="minorHAnsi" w:cstheme="minorHAnsi"/>
          <w:b/>
          <w:bCs/>
          <w:sz w:val="24"/>
          <w:szCs w:val="24"/>
        </w:rPr>
        <w:t>summoned</w:t>
      </w:r>
      <w:r w:rsidRPr="00FD2F4A">
        <w:rPr>
          <w:rFonts w:asciiTheme="minorHAnsi" w:hAnsiTheme="minorHAnsi" w:cstheme="minorHAnsi"/>
          <w:sz w:val="24"/>
          <w:szCs w:val="24"/>
        </w:rPr>
        <w:t xml:space="preserve"> to attend the </w:t>
      </w:r>
      <w:r w:rsidR="009269C6" w:rsidRPr="00FD2F4A">
        <w:rPr>
          <w:rFonts w:asciiTheme="minorHAnsi" w:hAnsiTheme="minorHAnsi" w:cstheme="minorHAnsi"/>
          <w:sz w:val="24"/>
          <w:szCs w:val="24"/>
        </w:rPr>
        <w:t>Ordinary</w:t>
      </w:r>
      <w:r w:rsidRPr="00FD2F4A">
        <w:rPr>
          <w:rFonts w:asciiTheme="minorHAnsi" w:hAnsiTheme="minorHAnsi" w:cstheme="minorHAnsi"/>
          <w:sz w:val="24"/>
          <w:szCs w:val="24"/>
        </w:rPr>
        <w:t xml:space="preserve"> Meeting of the Council on </w:t>
      </w:r>
      <w:r w:rsidRPr="00FD2F4A">
        <w:rPr>
          <w:rFonts w:asciiTheme="minorHAnsi" w:hAnsiTheme="minorHAnsi" w:cstheme="minorHAnsi"/>
          <w:b/>
          <w:sz w:val="24"/>
          <w:szCs w:val="24"/>
        </w:rPr>
        <w:t>Tuesday</w:t>
      </w:r>
      <w:r w:rsidR="0035105B" w:rsidRPr="00FD2F4A">
        <w:rPr>
          <w:rFonts w:asciiTheme="minorHAnsi" w:hAnsiTheme="minorHAnsi" w:cstheme="minorHAnsi"/>
          <w:b/>
          <w:sz w:val="24"/>
          <w:szCs w:val="24"/>
        </w:rPr>
        <w:t xml:space="preserve"> the</w:t>
      </w:r>
      <w:r w:rsidR="00714569" w:rsidRPr="00FD2F4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="00D704E5" w:rsidRPr="00FD2F4A">
        <w:rPr>
          <w:rFonts w:asciiTheme="minorHAnsi" w:hAnsiTheme="minorHAnsi" w:cstheme="minorHAnsi"/>
          <w:b/>
          <w:sz w:val="24"/>
          <w:szCs w:val="24"/>
        </w:rPr>
        <w:t>7</w:t>
      </w:r>
      <w:r w:rsidR="00D704E5" w:rsidRPr="00FD2F4A">
        <w:rPr>
          <w:rFonts w:asciiTheme="minorHAnsi" w:hAnsiTheme="minorHAnsi" w:cstheme="minorHAnsi"/>
          <w:b/>
          <w:sz w:val="24"/>
          <w:szCs w:val="24"/>
          <w:vertAlign w:val="superscript"/>
        </w:rPr>
        <w:t>th</w:t>
      </w:r>
      <w:r w:rsidR="00D704E5" w:rsidRPr="00FD2F4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="00DC4CD9" w:rsidRPr="00FD2F4A">
        <w:rPr>
          <w:rFonts w:asciiTheme="minorHAnsi" w:hAnsiTheme="minorHAnsi" w:cstheme="minorHAnsi"/>
          <w:b/>
          <w:sz w:val="24"/>
          <w:szCs w:val="24"/>
        </w:rPr>
        <w:t xml:space="preserve">of </w:t>
      </w:r>
      <w:r w:rsidR="00D704E5" w:rsidRPr="00FD2F4A">
        <w:rPr>
          <w:rFonts w:asciiTheme="minorHAnsi" w:hAnsiTheme="minorHAnsi" w:cstheme="minorHAnsi"/>
          <w:b/>
          <w:sz w:val="24"/>
          <w:szCs w:val="24"/>
        </w:rPr>
        <w:t xml:space="preserve">December </w:t>
      </w:r>
      <w:r w:rsidRPr="00FD2F4A">
        <w:rPr>
          <w:rFonts w:asciiTheme="minorHAnsi" w:hAnsiTheme="minorHAnsi" w:cstheme="minorHAnsi"/>
          <w:b/>
          <w:sz w:val="24"/>
          <w:szCs w:val="24"/>
        </w:rPr>
        <w:t>202</w:t>
      </w:r>
      <w:r w:rsidR="00A04C1F" w:rsidRPr="00FD2F4A">
        <w:rPr>
          <w:rFonts w:asciiTheme="minorHAnsi" w:hAnsiTheme="minorHAnsi" w:cstheme="minorHAnsi"/>
          <w:b/>
          <w:sz w:val="24"/>
          <w:szCs w:val="24"/>
        </w:rPr>
        <w:t>1</w:t>
      </w:r>
      <w:r w:rsidRPr="00FD2F4A">
        <w:rPr>
          <w:rFonts w:asciiTheme="minorHAnsi" w:hAnsiTheme="minorHAnsi" w:cstheme="minorHAnsi"/>
          <w:sz w:val="24"/>
          <w:szCs w:val="24"/>
        </w:rPr>
        <w:t xml:space="preserve"> commencing at 7.30 pm </w:t>
      </w:r>
      <w:r w:rsidR="00B860CB" w:rsidRPr="00FD2F4A">
        <w:rPr>
          <w:rFonts w:asciiTheme="minorHAnsi" w:hAnsiTheme="minorHAnsi" w:cstheme="minorHAnsi"/>
          <w:sz w:val="24"/>
          <w:szCs w:val="24"/>
        </w:rPr>
        <w:t xml:space="preserve">at Waltham Village Hall </w:t>
      </w:r>
      <w:r w:rsidRPr="00FD2F4A">
        <w:rPr>
          <w:rFonts w:asciiTheme="minorHAnsi" w:hAnsiTheme="minorHAnsi" w:cstheme="minorHAnsi"/>
          <w:sz w:val="24"/>
          <w:szCs w:val="24"/>
        </w:rPr>
        <w:t xml:space="preserve">for the transaction of the business described in the following Agenda. Supporting documents can be found </w:t>
      </w:r>
      <w:r w:rsidR="0091331F" w:rsidRPr="00FD2F4A">
        <w:rPr>
          <w:rFonts w:asciiTheme="minorHAnsi" w:hAnsiTheme="minorHAnsi" w:cstheme="minorHAnsi"/>
          <w:sz w:val="24"/>
          <w:szCs w:val="24"/>
        </w:rPr>
        <w:t xml:space="preserve">in an Agenda Pack </w:t>
      </w:r>
      <w:r w:rsidRPr="00FD2F4A">
        <w:rPr>
          <w:rFonts w:asciiTheme="minorHAnsi" w:hAnsiTheme="minorHAnsi" w:cstheme="minorHAnsi"/>
          <w:sz w:val="24"/>
          <w:szCs w:val="24"/>
        </w:rPr>
        <w:t xml:space="preserve">on the Councils website. </w:t>
      </w:r>
      <w:r w:rsidR="001546DA" w:rsidRPr="00FD2F4A">
        <w:rPr>
          <w:rFonts w:asciiTheme="minorHAnsi" w:hAnsiTheme="minorHAnsi" w:cstheme="minorHAnsi"/>
          <w:sz w:val="24"/>
          <w:szCs w:val="24"/>
        </w:rPr>
        <w:t>Members of the Public are welcome to attend.</w:t>
      </w:r>
      <w:r w:rsidR="004F339A" w:rsidRPr="00FD2F4A">
        <w:rPr>
          <w:rFonts w:asciiTheme="minorHAnsi" w:hAnsiTheme="minorHAnsi" w:cstheme="minorHAnsi"/>
          <w:sz w:val="24"/>
          <w:szCs w:val="24"/>
        </w:rPr>
        <w:t xml:space="preserve"> </w:t>
      </w:r>
      <w:r w:rsidRPr="00FD2F4A">
        <w:rPr>
          <w:rFonts w:asciiTheme="minorHAnsi" w:hAnsiTheme="minorHAnsi" w:cstheme="minorHAnsi"/>
          <w:sz w:val="24"/>
          <w:szCs w:val="24"/>
        </w:rPr>
        <w:t>Please note that</w:t>
      </w:r>
      <w:r w:rsidR="000036B7" w:rsidRPr="00FD2F4A">
        <w:rPr>
          <w:rFonts w:asciiTheme="minorHAnsi" w:hAnsiTheme="minorHAnsi" w:cstheme="minorHAnsi"/>
          <w:sz w:val="24"/>
          <w:szCs w:val="24"/>
        </w:rPr>
        <w:t xml:space="preserve"> with</w:t>
      </w:r>
      <w:r w:rsidRPr="00FD2F4A">
        <w:rPr>
          <w:rFonts w:asciiTheme="minorHAnsi" w:hAnsiTheme="minorHAnsi" w:cstheme="minorHAnsi"/>
          <w:sz w:val="24"/>
          <w:szCs w:val="24"/>
        </w:rPr>
        <w:t xml:space="preserve"> </w:t>
      </w:r>
      <w:r w:rsidR="00D704E5" w:rsidRPr="00FD2F4A">
        <w:rPr>
          <w:rFonts w:asciiTheme="minorHAnsi" w:hAnsiTheme="minorHAnsi" w:cstheme="minorHAnsi"/>
          <w:sz w:val="24"/>
          <w:szCs w:val="24"/>
        </w:rPr>
        <w:t>continuing</w:t>
      </w:r>
      <w:r w:rsidR="008D149E" w:rsidRPr="00FD2F4A">
        <w:rPr>
          <w:rFonts w:asciiTheme="minorHAnsi" w:hAnsiTheme="minorHAnsi" w:cstheme="minorHAnsi"/>
          <w:sz w:val="24"/>
          <w:szCs w:val="24"/>
        </w:rPr>
        <w:t xml:space="preserve"> </w:t>
      </w:r>
      <w:r w:rsidRPr="00FD2F4A">
        <w:rPr>
          <w:rFonts w:asciiTheme="minorHAnsi" w:hAnsiTheme="minorHAnsi" w:cstheme="minorHAnsi"/>
          <w:sz w:val="24"/>
          <w:szCs w:val="24"/>
        </w:rPr>
        <w:t>Co</w:t>
      </w:r>
      <w:r w:rsidR="00D24ECF" w:rsidRPr="00FD2F4A">
        <w:rPr>
          <w:rFonts w:asciiTheme="minorHAnsi" w:hAnsiTheme="minorHAnsi" w:cstheme="minorHAnsi"/>
          <w:sz w:val="24"/>
          <w:szCs w:val="24"/>
        </w:rPr>
        <w:t>ronavirus</w:t>
      </w:r>
      <w:r w:rsidRPr="00FD2F4A">
        <w:rPr>
          <w:rFonts w:asciiTheme="minorHAnsi" w:hAnsiTheme="minorHAnsi" w:cstheme="minorHAnsi"/>
          <w:sz w:val="24"/>
          <w:szCs w:val="24"/>
        </w:rPr>
        <w:t xml:space="preserve"> </w:t>
      </w:r>
      <w:r w:rsidR="000036B7" w:rsidRPr="00FD2F4A">
        <w:rPr>
          <w:rFonts w:asciiTheme="minorHAnsi" w:hAnsiTheme="minorHAnsi" w:cstheme="minorHAnsi"/>
          <w:sz w:val="24"/>
          <w:szCs w:val="24"/>
        </w:rPr>
        <w:t>r</w:t>
      </w:r>
      <w:r w:rsidR="00D704E5" w:rsidRPr="00FD2F4A">
        <w:rPr>
          <w:rFonts w:asciiTheme="minorHAnsi" w:hAnsiTheme="minorHAnsi" w:cstheme="minorHAnsi"/>
          <w:sz w:val="24"/>
          <w:szCs w:val="24"/>
        </w:rPr>
        <w:t>isks</w:t>
      </w:r>
      <w:r w:rsidRPr="00FD2F4A">
        <w:rPr>
          <w:rFonts w:asciiTheme="minorHAnsi" w:hAnsiTheme="minorHAnsi" w:cstheme="minorHAnsi"/>
          <w:sz w:val="24"/>
          <w:szCs w:val="24"/>
        </w:rPr>
        <w:t xml:space="preserve"> this will be a </w:t>
      </w:r>
      <w:r w:rsidR="000036B7" w:rsidRPr="00FD2F4A">
        <w:rPr>
          <w:rFonts w:asciiTheme="minorHAnsi" w:hAnsiTheme="minorHAnsi" w:cstheme="minorHAnsi"/>
          <w:sz w:val="24"/>
          <w:szCs w:val="24"/>
        </w:rPr>
        <w:t>socially distanced meeting with face coverings and hand sanitising.</w:t>
      </w:r>
      <w:r w:rsidR="00D24ECF" w:rsidRPr="00FD2F4A">
        <w:rPr>
          <w:rFonts w:asciiTheme="minorHAnsi" w:hAnsiTheme="minorHAnsi" w:cstheme="minorHAnsi"/>
          <w:sz w:val="24"/>
          <w:szCs w:val="24"/>
        </w:rPr>
        <w:t xml:space="preserve">  </w:t>
      </w:r>
      <w:r w:rsidR="000036B7" w:rsidRPr="00FD2F4A">
        <w:rPr>
          <w:rFonts w:asciiTheme="minorHAnsi" w:hAnsiTheme="minorHAnsi" w:cstheme="minorHAnsi"/>
          <w:sz w:val="24"/>
          <w:szCs w:val="24"/>
        </w:rPr>
        <w:t>P</w:t>
      </w:r>
      <w:r w:rsidRPr="00FD2F4A">
        <w:rPr>
          <w:rFonts w:asciiTheme="minorHAnsi" w:hAnsiTheme="minorHAnsi" w:cstheme="minorHAnsi"/>
          <w:sz w:val="24"/>
          <w:szCs w:val="24"/>
        </w:rPr>
        <w:t xml:space="preserve">roceedings of the meeting </w:t>
      </w:r>
      <w:r w:rsidR="0035105B" w:rsidRPr="00FD2F4A">
        <w:rPr>
          <w:rFonts w:asciiTheme="minorHAnsi" w:hAnsiTheme="minorHAnsi" w:cstheme="minorHAnsi"/>
          <w:sz w:val="24"/>
          <w:szCs w:val="24"/>
        </w:rPr>
        <w:t>may</w:t>
      </w:r>
      <w:r w:rsidRPr="00FD2F4A">
        <w:rPr>
          <w:rFonts w:asciiTheme="minorHAnsi" w:hAnsiTheme="minorHAnsi" w:cstheme="minorHAnsi"/>
          <w:sz w:val="24"/>
          <w:szCs w:val="24"/>
        </w:rPr>
        <w:t xml:space="preserve"> be </w:t>
      </w:r>
      <w:r w:rsidR="0056664C" w:rsidRPr="00FD2F4A">
        <w:rPr>
          <w:rFonts w:asciiTheme="minorHAnsi" w:hAnsiTheme="minorHAnsi" w:cstheme="minorHAnsi"/>
          <w:sz w:val="24"/>
          <w:szCs w:val="24"/>
        </w:rPr>
        <w:t xml:space="preserve">audio </w:t>
      </w:r>
      <w:r w:rsidRPr="00FD2F4A">
        <w:rPr>
          <w:rFonts w:asciiTheme="minorHAnsi" w:hAnsiTheme="minorHAnsi" w:cstheme="minorHAnsi"/>
          <w:sz w:val="24"/>
          <w:szCs w:val="24"/>
        </w:rPr>
        <w:t>recorded</w:t>
      </w:r>
      <w:r w:rsidR="00DF4F5C" w:rsidRPr="00FD2F4A">
        <w:rPr>
          <w:rFonts w:asciiTheme="minorHAnsi" w:hAnsiTheme="minorHAnsi" w:cstheme="minorHAnsi"/>
          <w:sz w:val="24"/>
          <w:szCs w:val="24"/>
        </w:rPr>
        <w:t xml:space="preserve"> to assist with preparation of minutes.</w:t>
      </w:r>
    </w:p>
    <w:p w14:paraId="787F6700" w14:textId="77777777" w:rsidR="00D24ECF" w:rsidRPr="00D24ECF" w:rsidRDefault="00D24ECF" w:rsidP="00D24ECF">
      <w:pPr>
        <w:tabs>
          <w:tab w:val="left" w:pos="426"/>
        </w:tabs>
        <w:spacing w:after="0"/>
        <w:jc w:val="both"/>
        <w:rPr>
          <w:rFonts w:asciiTheme="minorHAnsi" w:hAnsiTheme="minorHAnsi" w:cstheme="minorHAnsi"/>
        </w:rPr>
      </w:pPr>
    </w:p>
    <w:p w14:paraId="6F2A5119" w14:textId="24E4B420" w:rsidR="00EA7999" w:rsidRPr="006B29F4" w:rsidRDefault="00EA7999" w:rsidP="00EA7999">
      <w:pPr>
        <w:spacing w:after="0"/>
        <w:jc w:val="center"/>
        <w:rPr>
          <w:rFonts w:asciiTheme="minorHAnsi" w:hAnsiTheme="minorHAnsi" w:cstheme="minorHAnsi"/>
          <w:b/>
          <w:sz w:val="28"/>
          <w:szCs w:val="28"/>
        </w:rPr>
      </w:pPr>
      <w:r w:rsidRPr="006B29F4">
        <w:rPr>
          <w:rFonts w:asciiTheme="minorHAnsi" w:hAnsiTheme="minorHAnsi" w:cstheme="minorHAnsi"/>
          <w:b/>
          <w:sz w:val="28"/>
          <w:szCs w:val="28"/>
        </w:rPr>
        <w:t>AGENDA</w:t>
      </w:r>
    </w:p>
    <w:p w14:paraId="45762C22" w14:textId="77777777" w:rsidR="00EA7999" w:rsidRPr="00B61E87" w:rsidRDefault="00EA7999" w:rsidP="00473C39">
      <w:pPr>
        <w:spacing w:after="0"/>
        <w:rPr>
          <w:rFonts w:asciiTheme="minorHAnsi" w:hAnsiTheme="minorHAnsi" w:cstheme="minorHAnsi"/>
          <w:b/>
          <w:sz w:val="16"/>
          <w:szCs w:val="16"/>
        </w:rPr>
      </w:pPr>
    </w:p>
    <w:p w14:paraId="393C4348" w14:textId="2FFF7A08" w:rsidR="00EA7999" w:rsidRPr="00FD2F4A" w:rsidRDefault="00EA7999" w:rsidP="00D704E5">
      <w:pPr>
        <w:pStyle w:val="ListParagraph"/>
        <w:numPr>
          <w:ilvl w:val="0"/>
          <w:numId w:val="7"/>
        </w:numPr>
        <w:ind w:left="284" w:hanging="284"/>
        <w:rPr>
          <w:rFonts w:cstheme="minorHAnsi"/>
          <w:b/>
          <w:bCs/>
          <w:sz w:val="24"/>
          <w:szCs w:val="24"/>
        </w:rPr>
      </w:pPr>
      <w:r w:rsidRPr="00FD2F4A">
        <w:rPr>
          <w:rFonts w:cstheme="minorHAnsi"/>
          <w:b/>
          <w:bCs/>
          <w:sz w:val="24"/>
          <w:szCs w:val="24"/>
        </w:rPr>
        <w:t>To receive</w:t>
      </w:r>
      <w:r w:rsidR="00D704E5" w:rsidRPr="00FD2F4A">
        <w:rPr>
          <w:rFonts w:cstheme="minorHAnsi"/>
          <w:b/>
          <w:bCs/>
          <w:sz w:val="24"/>
          <w:szCs w:val="24"/>
        </w:rPr>
        <w:t xml:space="preserve"> any</w:t>
      </w:r>
      <w:r w:rsidRPr="00FD2F4A">
        <w:rPr>
          <w:rFonts w:cstheme="minorHAnsi"/>
          <w:b/>
          <w:bCs/>
          <w:sz w:val="24"/>
          <w:szCs w:val="24"/>
        </w:rPr>
        <w:t xml:space="preserve"> apologies for absence.</w:t>
      </w:r>
    </w:p>
    <w:p w14:paraId="76F94E42" w14:textId="77777777" w:rsidR="00D704E5" w:rsidRPr="00FD2F4A" w:rsidRDefault="00D704E5" w:rsidP="00D704E5">
      <w:pPr>
        <w:pStyle w:val="ListParagraph"/>
        <w:ind w:left="284"/>
        <w:rPr>
          <w:rFonts w:cstheme="minorHAnsi"/>
          <w:sz w:val="24"/>
          <w:szCs w:val="24"/>
        </w:rPr>
      </w:pPr>
    </w:p>
    <w:p w14:paraId="1D8941C5" w14:textId="5FA2E7AF" w:rsidR="00EE60BC" w:rsidRPr="00FD2F4A" w:rsidRDefault="00EA7999" w:rsidP="00777034">
      <w:pPr>
        <w:pStyle w:val="ListParagraph"/>
        <w:numPr>
          <w:ilvl w:val="0"/>
          <w:numId w:val="7"/>
        </w:numPr>
        <w:spacing w:after="0" w:line="240" w:lineRule="auto"/>
        <w:ind w:left="284" w:hanging="284"/>
        <w:rPr>
          <w:rFonts w:cstheme="minorHAnsi"/>
          <w:b/>
          <w:bCs/>
          <w:sz w:val="24"/>
          <w:szCs w:val="24"/>
        </w:rPr>
      </w:pPr>
      <w:r w:rsidRPr="00FD2F4A">
        <w:rPr>
          <w:rFonts w:cstheme="minorHAnsi"/>
          <w:b/>
          <w:bCs/>
          <w:sz w:val="24"/>
          <w:szCs w:val="24"/>
        </w:rPr>
        <w:t>To receive Declarations of any Disclosable Pecuniary Interests and Other Significant Interests.</w:t>
      </w:r>
      <w:r w:rsidR="00EE60BC" w:rsidRPr="00FD2F4A">
        <w:rPr>
          <w:rFonts w:cstheme="minorHAnsi"/>
          <w:b/>
          <w:bCs/>
          <w:i/>
          <w:iCs/>
          <w:sz w:val="24"/>
          <w:szCs w:val="24"/>
        </w:rPr>
        <w:t xml:space="preserve"> </w:t>
      </w:r>
      <w:r w:rsidR="00EE60BC" w:rsidRPr="00FD2F4A">
        <w:rPr>
          <w:rFonts w:cstheme="minorHAnsi"/>
          <w:i/>
          <w:iCs/>
          <w:sz w:val="24"/>
          <w:szCs w:val="24"/>
        </w:rPr>
        <w:t>As</w:t>
      </w:r>
      <w:r w:rsidR="00AE56BB" w:rsidRPr="00FD2F4A">
        <w:rPr>
          <w:rFonts w:cstheme="minorHAnsi"/>
          <w:i/>
          <w:iCs/>
          <w:sz w:val="24"/>
          <w:szCs w:val="24"/>
        </w:rPr>
        <w:t xml:space="preserve"> the </w:t>
      </w:r>
      <w:r w:rsidR="00AE56BB" w:rsidRPr="00FD2F4A">
        <w:rPr>
          <w:i/>
          <w:iCs/>
          <w:sz w:val="24"/>
          <w:szCs w:val="24"/>
        </w:rPr>
        <w:t xml:space="preserve">requirements of the Localism Act 2011 (Ss 29-34) and The Relevant Authorities (Disclosable Pecuniary Interests) Regulations 2012 may result in the meeting becoming inquorate </w:t>
      </w:r>
      <w:r w:rsidR="00777034" w:rsidRPr="00FD2F4A">
        <w:rPr>
          <w:i/>
          <w:iCs/>
          <w:sz w:val="24"/>
          <w:szCs w:val="24"/>
        </w:rPr>
        <w:t xml:space="preserve">Council </w:t>
      </w:r>
      <w:r w:rsidR="00AE56BB" w:rsidRPr="00FD2F4A">
        <w:rPr>
          <w:i/>
          <w:iCs/>
          <w:sz w:val="24"/>
          <w:szCs w:val="24"/>
        </w:rPr>
        <w:t>dispensation applies</w:t>
      </w:r>
      <w:r w:rsidR="00D24ECF" w:rsidRPr="00FD2F4A">
        <w:rPr>
          <w:i/>
          <w:iCs/>
          <w:sz w:val="24"/>
          <w:szCs w:val="24"/>
        </w:rPr>
        <w:t xml:space="preserve"> to items 6 c) and 10.</w:t>
      </w:r>
    </w:p>
    <w:p w14:paraId="5D4A76C2" w14:textId="77777777" w:rsidR="00EA7999" w:rsidRPr="00FD2F4A" w:rsidRDefault="00EA7999" w:rsidP="00EA7999">
      <w:pPr>
        <w:pStyle w:val="ListParagraph"/>
        <w:spacing w:after="0" w:line="240" w:lineRule="auto"/>
        <w:rPr>
          <w:rFonts w:cstheme="minorHAnsi"/>
          <w:sz w:val="24"/>
          <w:szCs w:val="24"/>
        </w:rPr>
      </w:pPr>
    </w:p>
    <w:p w14:paraId="0CBAE225" w14:textId="25AFA11F" w:rsidR="00EA7999" w:rsidRPr="00FD2F4A" w:rsidRDefault="00EA7999" w:rsidP="00A835E3">
      <w:pPr>
        <w:pStyle w:val="ListParagraph"/>
        <w:numPr>
          <w:ilvl w:val="0"/>
          <w:numId w:val="7"/>
        </w:numPr>
        <w:spacing w:after="0" w:line="240" w:lineRule="auto"/>
        <w:ind w:left="284" w:hanging="284"/>
        <w:rPr>
          <w:rFonts w:cstheme="minorHAnsi"/>
          <w:b/>
          <w:bCs/>
          <w:sz w:val="24"/>
          <w:szCs w:val="24"/>
        </w:rPr>
      </w:pPr>
      <w:r w:rsidRPr="00FD2F4A">
        <w:rPr>
          <w:rFonts w:cstheme="minorHAnsi"/>
          <w:b/>
          <w:bCs/>
          <w:sz w:val="24"/>
          <w:szCs w:val="24"/>
        </w:rPr>
        <w:t xml:space="preserve">To approve the minutes of Motions and Resolutions of the meeting held on </w:t>
      </w:r>
      <w:r w:rsidR="0013534E" w:rsidRPr="00FD2F4A">
        <w:rPr>
          <w:rFonts w:cstheme="minorHAnsi"/>
          <w:b/>
          <w:bCs/>
          <w:sz w:val="24"/>
          <w:szCs w:val="24"/>
        </w:rPr>
        <w:t xml:space="preserve">the </w:t>
      </w:r>
      <w:r w:rsidR="00777034" w:rsidRPr="00FD2F4A">
        <w:rPr>
          <w:rFonts w:cstheme="minorHAnsi"/>
          <w:b/>
          <w:bCs/>
          <w:sz w:val="24"/>
          <w:szCs w:val="24"/>
        </w:rPr>
        <w:t>2nd</w:t>
      </w:r>
      <w:r w:rsidR="0013534E" w:rsidRPr="00FD2F4A">
        <w:rPr>
          <w:rFonts w:cstheme="minorHAnsi"/>
          <w:b/>
          <w:bCs/>
          <w:sz w:val="24"/>
          <w:szCs w:val="24"/>
        </w:rPr>
        <w:t xml:space="preserve"> of </w:t>
      </w:r>
      <w:r w:rsidR="00777034" w:rsidRPr="00FD2F4A">
        <w:rPr>
          <w:rFonts w:cstheme="minorHAnsi"/>
          <w:b/>
          <w:bCs/>
          <w:sz w:val="24"/>
          <w:szCs w:val="24"/>
        </w:rPr>
        <w:t xml:space="preserve">November </w:t>
      </w:r>
      <w:r w:rsidRPr="00FD2F4A">
        <w:rPr>
          <w:rFonts w:cstheme="minorHAnsi"/>
          <w:b/>
          <w:bCs/>
          <w:sz w:val="24"/>
          <w:szCs w:val="24"/>
        </w:rPr>
        <w:t>20</w:t>
      </w:r>
      <w:r w:rsidR="007132C0" w:rsidRPr="00FD2F4A">
        <w:rPr>
          <w:rFonts w:cstheme="minorHAnsi"/>
          <w:b/>
          <w:bCs/>
          <w:sz w:val="24"/>
          <w:szCs w:val="24"/>
        </w:rPr>
        <w:t>2</w:t>
      </w:r>
      <w:r w:rsidR="00714569" w:rsidRPr="00FD2F4A">
        <w:rPr>
          <w:rFonts w:cstheme="minorHAnsi"/>
          <w:b/>
          <w:bCs/>
          <w:sz w:val="24"/>
          <w:szCs w:val="24"/>
        </w:rPr>
        <w:t>1</w:t>
      </w:r>
      <w:r w:rsidR="00F001B0" w:rsidRPr="00FD2F4A">
        <w:rPr>
          <w:rFonts w:cstheme="minorHAnsi"/>
          <w:b/>
          <w:bCs/>
          <w:sz w:val="24"/>
          <w:szCs w:val="24"/>
        </w:rPr>
        <w:t>.</w:t>
      </w:r>
    </w:p>
    <w:p w14:paraId="02075846" w14:textId="77777777" w:rsidR="00624244" w:rsidRPr="00FD2F4A" w:rsidRDefault="00624244" w:rsidP="00EA7999">
      <w:pPr>
        <w:pStyle w:val="ListParagraph"/>
        <w:spacing w:after="0" w:line="240" w:lineRule="auto"/>
        <w:rPr>
          <w:rFonts w:cstheme="minorHAnsi"/>
          <w:sz w:val="24"/>
          <w:szCs w:val="24"/>
        </w:rPr>
      </w:pPr>
    </w:p>
    <w:p w14:paraId="72A87909" w14:textId="77777777" w:rsidR="00EA7999" w:rsidRPr="00FD2F4A" w:rsidRDefault="00EA7999" w:rsidP="00A835E3">
      <w:pPr>
        <w:pStyle w:val="ListParagraph"/>
        <w:numPr>
          <w:ilvl w:val="0"/>
          <w:numId w:val="7"/>
        </w:numPr>
        <w:spacing w:after="0" w:line="240" w:lineRule="auto"/>
        <w:ind w:left="284" w:hanging="284"/>
        <w:rPr>
          <w:rFonts w:cstheme="minorHAnsi"/>
          <w:sz w:val="24"/>
          <w:szCs w:val="24"/>
        </w:rPr>
      </w:pPr>
      <w:r w:rsidRPr="00FD2F4A">
        <w:rPr>
          <w:rFonts w:cstheme="minorHAnsi"/>
          <w:b/>
          <w:bCs/>
          <w:sz w:val="24"/>
          <w:szCs w:val="24"/>
        </w:rPr>
        <w:t>Public Session:</w:t>
      </w:r>
      <w:r w:rsidRPr="00FD2F4A">
        <w:rPr>
          <w:rFonts w:cstheme="minorHAnsi"/>
          <w:sz w:val="24"/>
          <w:szCs w:val="24"/>
        </w:rPr>
        <w:t xml:space="preserve"> To receive questions and comments from the public.</w:t>
      </w:r>
    </w:p>
    <w:p w14:paraId="44384422" w14:textId="77777777" w:rsidR="00EA7999" w:rsidRPr="00FD2F4A" w:rsidRDefault="00EA7999" w:rsidP="00EA7999">
      <w:pPr>
        <w:pStyle w:val="ListParagraph"/>
        <w:spacing w:after="0" w:line="240" w:lineRule="auto"/>
        <w:rPr>
          <w:rFonts w:cstheme="minorHAnsi"/>
          <w:sz w:val="24"/>
          <w:szCs w:val="24"/>
        </w:rPr>
      </w:pPr>
    </w:p>
    <w:p w14:paraId="3D9A9B8D" w14:textId="223AE95A" w:rsidR="00EA7999" w:rsidRPr="00FD2F4A" w:rsidRDefault="00EA7999" w:rsidP="00A835E3">
      <w:pPr>
        <w:pStyle w:val="ListParagraph"/>
        <w:numPr>
          <w:ilvl w:val="0"/>
          <w:numId w:val="7"/>
        </w:numPr>
        <w:spacing w:after="0" w:line="240" w:lineRule="auto"/>
        <w:ind w:left="284" w:hanging="284"/>
        <w:rPr>
          <w:rFonts w:cstheme="minorHAnsi"/>
          <w:sz w:val="24"/>
          <w:szCs w:val="24"/>
        </w:rPr>
      </w:pPr>
      <w:r w:rsidRPr="00FD2F4A">
        <w:rPr>
          <w:rFonts w:cstheme="minorHAnsi"/>
          <w:b/>
          <w:bCs/>
          <w:sz w:val="24"/>
          <w:szCs w:val="24"/>
        </w:rPr>
        <w:t>To receive reports</w:t>
      </w:r>
      <w:r w:rsidR="002764D9" w:rsidRPr="00FD2F4A">
        <w:rPr>
          <w:rFonts w:cstheme="minorHAnsi"/>
          <w:sz w:val="24"/>
          <w:szCs w:val="24"/>
        </w:rPr>
        <w:t>:</w:t>
      </w:r>
      <w:r w:rsidRPr="00FD2F4A">
        <w:rPr>
          <w:rFonts w:cstheme="minorHAnsi"/>
          <w:sz w:val="24"/>
          <w:szCs w:val="24"/>
        </w:rPr>
        <w:t xml:space="preserve"> from County and City Councillors.</w:t>
      </w:r>
    </w:p>
    <w:p w14:paraId="6F4E49D6" w14:textId="77777777" w:rsidR="00EA7999" w:rsidRPr="00FD2F4A" w:rsidRDefault="00EA7999" w:rsidP="00EA7999">
      <w:pPr>
        <w:spacing w:after="0" w:line="240" w:lineRule="auto"/>
        <w:rPr>
          <w:rFonts w:asciiTheme="minorHAnsi" w:hAnsiTheme="minorHAnsi" w:cstheme="minorHAnsi"/>
          <w:sz w:val="24"/>
          <w:szCs w:val="24"/>
        </w:rPr>
      </w:pPr>
    </w:p>
    <w:p w14:paraId="2188DB0A" w14:textId="4B0995BD" w:rsidR="007132C0" w:rsidRPr="00FD2F4A" w:rsidRDefault="00EA7999" w:rsidP="007132C0">
      <w:pPr>
        <w:pStyle w:val="ListParagraph"/>
        <w:numPr>
          <w:ilvl w:val="0"/>
          <w:numId w:val="7"/>
        </w:numPr>
        <w:spacing w:after="0" w:line="240" w:lineRule="auto"/>
        <w:ind w:left="284" w:hanging="284"/>
        <w:rPr>
          <w:rFonts w:cstheme="minorHAnsi"/>
          <w:b/>
          <w:bCs/>
          <w:sz w:val="24"/>
          <w:szCs w:val="24"/>
        </w:rPr>
      </w:pPr>
      <w:r w:rsidRPr="00FD2F4A">
        <w:rPr>
          <w:rFonts w:cstheme="minorHAnsi"/>
          <w:b/>
          <w:bCs/>
          <w:sz w:val="24"/>
          <w:szCs w:val="24"/>
        </w:rPr>
        <w:t>Financial Matters:</w:t>
      </w:r>
      <w:r w:rsidR="007132C0" w:rsidRPr="00FD2F4A">
        <w:rPr>
          <w:rFonts w:cstheme="minorHAnsi"/>
          <w:b/>
          <w:bCs/>
          <w:sz w:val="24"/>
          <w:szCs w:val="24"/>
        </w:rPr>
        <w:t xml:space="preserve">           </w:t>
      </w:r>
    </w:p>
    <w:p w14:paraId="18B87796" w14:textId="0B8527E3" w:rsidR="00C0026B" w:rsidRPr="00FD2F4A" w:rsidRDefault="00C0026B" w:rsidP="00A9773D">
      <w:pPr>
        <w:pStyle w:val="ListParagraph"/>
        <w:numPr>
          <w:ilvl w:val="0"/>
          <w:numId w:val="11"/>
        </w:numPr>
        <w:spacing w:after="0" w:line="240" w:lineRule="auto"/>
        <w:ind w:left="567" w:hanging="283"/>
        <w:rPr>
          <w:rFonts w:cstheme="minorHAnsi"/>
          <w:sz w:val="24"/>
          <w:szCs w:val="24"/>
        </w:rPr>
      </w:pPr>
      <w:r w:rsidRPr="00FD2F4A">
        <w:rPr>
          <w:rFonts w:cstheme="minorHAnsi"/>
          <w:sz w:val="24"/>
          <w:szCs w:val="24"/>
        </w:rPr>
        <w:t xml:space="preserve">To receive </w:t>
      </w:r>
      <w:r w:rsidR="008D149E" w:rsidRPr="00FD2F4A">
        <w:rPr>
          <w:rFonts w:cstheme="minorHAnsi"/>
          <w:sz w:val="24"/>
          <w:szCs w:val="24"/>
        </w:rPr>
        <w:t xml:space="preserve">a </w:t>
      </w:r>
      <w:r w:rsidR="00A1642C" w:rsidRPr="00FD2F4A">
        <w:rPr>
          <w:rFonts w:cstheme="minorHAnsi"/>
          <w:sz w:val="24"/>
          <w:szCs w:val="24"/>
        </w:rPr>
        <w:t xml:space="preserve">Finance Report </w:t>
      </w:r>
      <w:r w:rsidR="008D149E" w:rsidRPr="00FD2F4A">
        <w:rPr>
          <w:rFonts w:cstheme="minorHAnsi"/>
          <w:sz w:val="24"/>
          <w:szCs w:val="24"/>
        </w:rPr>
        <w:t>from the 1</w:t>
      </w:r>
      <w:r w:rsidR="008D149E" w:rsidRPr="00FD2F4A">
        <w:rPr>
          <w:rFonts w:cstheme="minorHAnsi"/>
          <w:sz w:val="24"/>
          <w:szCs w:val="24"/>
          <w:vertAlign w:val="superscript"/>
        </w:rPr>
        <w:t>st</w:t>
      </w:r>
      <w:r w:rsidR="008D149E" w:rsidRPr="00FD2F4A">
        <w:rPr>
          <w:rFonts w:cstheme="minorHAnsi"/>
          <w:sz w:val="24"/>
          <w:szCs w:val="24"/>
        </w:rPr>
        <w:t xml:space="preserve"> of April to </w:t>
      </w:r>
      <w:r w:rsidR="00B14214" w:rsidRPr="00FD2F4A">
        <w:rPr>
          <w:rFonts w:cstheme="minorHAnsi"/>
          <w:sz w:val="24"/>
          <w:szCs w:val="24"/>
        </w:rPr>
        <w:t xml:space="preserve">the </w:t>
      </w:r>
      <w:r w:rsidR="008D149E" w:rsidRPr="00FD2F4A">
        <w:rPr>
          <w:rFonts w:cstheme="minorHAnsi"/>
          <w:sz w:val="24"/>
          <w:szCs w:val="24"/>
        </w:rPr>
        <w:t>3</w:t>
      </w:r>
      <w:r w:rsidR="00777034" w:rsidRPr="00FD2F4A">
        <w:rPr>
          <w:rFonts w:cstheme="minorHAnsi"/>
          <w:sz w:val="24"/>
          <w:szCs w:val="24"/>
        </w:rPr>
        <w:t>0th</w:t>
      </w:r>
      <w:r w:rsidR="00A1642C" w:rsidRPr="00FD2F4A">
        <w:rPr>
          <w:rFonts w:cstheme="minorHAnsi"/>
          <w:sz w:val="24"/>
          <w:szCs w:val="24"/>
        </w:rPr>
        <w:t xml:space="preserve"> </w:t>
      </w:r>
      <w:r w:rsidR="008D149E" w:rsidRPr="00FD2F4A">
        <w:rPr>
          <w:rFonts w:cstheme="minorHAnsi"/>
          <w:sz w:val="24"/>
          <w:szCs w:val="24"/>
        </w:rPr>
        <w:t xml:space="preserve">of </w:t>
      </w:r>
      <w:r w:rsidR="00777034" w:rsidRPr="00FD2F4A">
        <w:rPr>
          <w:rFonts w:cstheme="minorHAnsi"/>
          <w:sz w:val="24"/>
          <w:szCs w:val="24"/>
        </w:rPr>
        <w:t>November</w:t>
      </w:r>
      <w:r w:rsidR="00411FEB" w:rsidRPr="00FD2F4A">
        <w:rPr>
          <w:rFonts w:cstheme="minorHAnsi"/>
          <w:sz w:val="24"/>
          <w:szCs w:val="24"/>
        </w:rPr>
        <w:t xml:space="preserve"> </w:t>
      </w:r>
      <w:r w:rsidR="00DC4CD9" w:rsidRPr="00FD2F4A">
        <w:rPr>
          <w:rFonts w:cstheme="minorHAnsi"/>
          <w:sz w:val="24"/>
          <w:szCs w:val="24"/>
        </w:rPr>
        <w:t>2021</w:t>
      </w:r>
    </w:p>
    <w:p w14:paraId="16EA6C68" w14:textId="20398BF6" w:rsidR="00973101" w:rsidRPr="00FD2F4A" w:rsidRDefault="00F50A05" w:rsidP="00A9773D">
      <w:pPr>
        <w:pStyle w:val="ListParagraph"/>
        <w:numPr>
          <w:ilvl w:val="0"/>
          <w:numId w:val="11"/>
        </w:numPr>
        <w:spacing w:after="0" w:line="240" w:lineRule="auto"/>
        <w:ind w:left="567" w:hanging="283"/>
        <w:rPr>
          <w:rFonts w:cstheme="minorHAnsi"/>
          <w:sz w:val="24"/>
          <w:szCs w:val="24"/>
        </w:rPr>
      </w:pPr>
      <w:r w:rsidRPr="00FD2F4A">
        <w:rPr>
          <w:rFonts w:cstheme="minorHAnsi"/>
          <w:sz w:val="24"/>
          <w:szCs w:val="24"/>
        </w:rPr>
        <w:t>To authorise a payment schedule.</w:t>
      </w:r>
    </w:p>
    <w:p w14:paraId="0EA53819" w14:textId="4A2F74ED" w:rsidR="00282A3C" w:rsidRPr="00FD2F4A" w:rsidRDefault="00E56151" w:rsidP="007F1E64">
      <w:pPr>
        <w:pStyle w:val="ListParagraph"/>
        <w:numPr>
          <w:ilvl w:val="0"/>
          <w:numId w:val="11"/>
        </w:numPr>
        <w:spacing w:after="0" w:line="240" w:lineRule="auto"/>
        <w:ind w:left="567" w:hanging="283"/>
        <w:rPr>
          <w:rFonts w:cstheme="minorHAnsi"/>
          <w:sz w:val="24"/>
          <w:szCs w:val="24"/>
        </w:rPr>
      </w:pPr>
      <w:r w:rsidRPr="00FD2F4A">
        <w:rPr>
          <w:rFonts w:cstheme="minorHAnsi"/>
          <w:sz w:val="24"/>
          <w:szCs w:val="24"/>
        </w:rPr>
        <w:t>To discuss a fi</w:t>
      </w:r>
      <w:r w:rsidR="00777034" w:rsidRPr="00FD2F4A">
        <w:rPr>
          <w:rFonts w:cstheme="minorHAnsi"/>
          <w:sz w:val="24"/>
          <w:szCs w:val="24"/>
        </w:rPr>
        <w:t>nal</w:t>
      </w:r>
      <w:r w:rsidRPr="00FD2F4A">
        <w:rPr>
          <w:rFonts w:cstheme="minorHAnsi"/>
          <w:sz w:val="24"/>
          <w:szCs w:val="24"/>
        </w:rPr>
        <w:t xml:space="preserve"> draft of a budget proposal for 2022 – 2023</w:t>
      </w:r>
      <w:r w:rsidR="00777034" w:rsidRPr="00FD2F4A">
        <w:rPr>
          <w:rFonts w:cstheme="minorHAnsi"/>
          <w:sz w:val="24"/>
          <w:szCs w:val="24"/>
        </w:rPr>
        <w:t xml:space="preserve"> and to agree</w:t>
      </w:r>
      <w:r w:rsidR="006B0CEC" w:rsidRPr="00FD2F4A">
        <w:rPr>
          <w:rFonts w:cstheme="minorHAnsi"/>
          <w:sz w:val="24"/>
          <w:szCs w:val="24"/>
        </w:rPr>
        <w:t xml:space="preserve"> the Precept</w:t>
      </w:r>
      <w:r w:rsidR="00D24ECF" w:rsidRPr="00FD2F4A">
        <w:rPr>
          <w:rFonts w:cstheme="minorHAnsi"/>
          <w:sz w:val="24"/>
          <w:szCs w:val="24"/>
        </w:rPr>
        <w:t xml:space="preserve"> amount</w:t>
      </w:r>
      <w:r w:rsidR="006B0CEC" w:rsidRPr="00FD2F4A">
        <w:rPr>
          <w:rFonts w:cstheme="minorHAnsi"/>
          <w:sz w:val="24"/>
          <w:szCs w:val="24"/>
        </w:rPr>
        <w:t>.</w:t>
      </w:r>
    </w:p>
    <w:p w14:paraId="242F9349" w14:textId="77777777" w:rsidR="007F1E64" w:rsidRPr="00FD2F4A" w:rsidRDefault="007F1E64" w:rsidP="007F1E64">
      <w:pPr>
        <w:pStyle w:val="ListParagraph"/>
        <w:spacing w:after="0" w:line="240" w:lineRule="auto"/>
        <w:ind w:left="567"/>
        <w:rPr>
          <w:rFonts w:cstheme="minorHAnsi"/>
          <w:sz w:val="24"/>
          <w:szCs w:val="24"/>
        </w:rPr>
      </w:pPr>
    </w:p>
    <w:p w14:paraId="59F6C530" w14:textId="7FEBF39E" w:rsidR="00422D0A" w:rsidRPr="00FD2F4A" w:rsidRDefault="00282A3C" w:rsidP="00922938">
      <w:pPr>
        <w:pStyle w:val="ListParagraph"/>
        <w:numPr>
          <w:ilvl w:val="0"/>
          <w:numId w:val="7"/>
        </w:numPr>
        <w:spacing w:line="240" w:lineRule="auto"/>
        <w:rPr>
          <w:rFonts w:cstheme="minorHAnsi"/>
          <w:b/>
          <w:bCs/>
          <w:sz w:val="24"/>
          <w:szCs w:val="24"/>
        </w:rPr>
      </w:pPr>
      <w:r w:rsidRPr="00FD2F4A">
        <w:rPr>
          <w:rFonts w:cstheme="minorHAnsi"/>
          <w:b/>
          <w:bCs/>
          <w:sz w:val="24"/>
          <w:szCs w:val="24"/>
        </w:rPr>
        <w:t>Ca</w:t>
      </w:r>
      <w:r w:rsidR="007F1E64" w:rsidRPr="00FD2F4A">
        <w:rPr>
          <w:rFonts w:cstheme="minorHAnsi"/>
          <w:b/>
          <w:bCs/>
          <w:sz w:val="24"/>
          <w:szCs w:val="24"/>
        </w:rPr>
        <w:t>pital Spending Priorities:</w:t>
      </w:r>
      <w:r w:rsidR="00922938" w:rsidRPr="00FD2F4A">
        <w:rPr>
          <w:rFonts w:cstheme="minorHAnsi"/>
          <w:b/>
          <w:bCs/>
          <w:sz w:val="24"/>
          <w:szCs w:val="24"/>
        </w:rPr>
        <w:t xml:space="preserve"> </w:t>
      </w:r>
      <w:r w:rsidR="007F1E64" w:rsidRPr="00FD2F4A">
        <w:rPr>
          <w:rFonts w:cstheme="minorHAnsi"/>
          <w:sz w:val="24"/>
          <w:szCs w:val="24"/>
        </w:rPr>
        <w:t xml:space="preserve">To receive a progress report on street furniture </w:t>
      </w:r>
      <w:r w:rsidR="008A35DA" w:rsidRPr="00FD2F4A">
        <w:rPr>
          <w:rFonts w:cstheme="minorHAnsi"/>
          <w:sz w:val="24"/>
          <w:szCs w:val="24"/>
        </w:rPr>
        <w:t>refurbishment</w:t>
      </w:r>
      <w:r w:rsidR="004C1D71" w:rsidRPr="00FD2F4A">
        <w:rPr>
          <w:rFonts w:cstheme="minorHAnsi"/>
          <w:sz w:val="24"/>
          <w:szCs w:val="24"/>
        </w:rPr>
        <w:t>, notice boards,</w:t>
      </w:r>
      <w:r w:rsidR="007F1E64" w:rsidRPr="00FD2F4A">
        <w:rPr>
          <w:rFonts w:cstheme="minorHAnsi"/>
          <w:sz w:val="24"/>
          <w:szCs w:val="24"/>
        </w:rPr>
        <w:t xml:space="preserve"> and Highways Improvement initiatives.</w:t>
      </w:r>
    </w:p>
    <w:p w14:paraId="33EA794A" w14:textId="77777777" w:rsidR="008A35DA" w:rsidRPr="00FD2F4A" w:rsidRDefault="008A35DA" w:rsidP="008A35DA">
      <w:pPr>
        <w:pStyle w:val="ListParagraph"/>
        <w:spacing w:line="240" w:lineRule="auto"/>
        <w:ind w:left="360"/>
        <w:rPr>
          <w:rFonts w:cstheme="minorHAnsi"/>
          <w:sz w:val="24"/>
          <w:szCs w:val="24"/>
        </w:rPr>
      </w:pPr>
    </w:p>
    <w:p w14:paraId="760286F3" w14:textId="0645AB21" w:rsidR="004C1D71" w:rsidRPr="00FD2F4A" w:rsidRDefault="007F1E64" w:rsidP="00922938">
      <w:pPr>
        <w:pStyle w:val="ListParagraph"/>
        <w:numPr>
          <w:ilvl w:val="0"/>
          <w:numId w:val="7"/>
        </w:numPr>
        <w:spacing w:after="0" w:line="240" w:lineRule="auto"/>
        <w:rPr>
          <w:rFonts w:cstheme="minorHAnsi"/>
          <w:b/>
          <w:bCs/>
          <w:sz w:val="24"/>
          <w:szCs w:val="24"/>
        </w:rPr>
      </w:pPr>
      <w:r w:rsidRPr="00FD2F4A">
        <w:rPr>
          <w:rFonts w:cstheme="minorHAnsi"/>
          <w:b/>
          <w:bCs/>
          <w:sz w:val="24"/>
          <w:szCs w:val="24"/>
        </w:rPr>
        <w:t>Councillor Recruitment Policy</w:t>
      </w:r>
      <w:r w:rsidR="008A35DA" w:rsidRPr="00FD2F4A">
        <w:rPr>
          <w:rFonts w:cstheme="minorHAnsi"/>
          <w:b/>
          <w:bCs/>
          <w:sz w:val="24"/>
          <w:szCs w:val="24"/>
        </w:rPr>
        <w:t>:</w:t>
      </w:r>
      <w:r w:rsidR="00922938" w:rsidRPr="00FD2F4A">
        <w:rPr>
          <w:rFonts w:cstheme="minorHAnsi"/>
          <w:b/>
          <w:bCs/>
          <w:sz w:val="24"/>
          <w:szCs w:val="24"/>
        </w:rPr>
        <w:t xml:space="preserve"> </w:t>
      </w:r>
      <w:r w:rsidR="004C1D71" w:rsidRPr="00FD2F4A">
        <w:rPr>
          <w:rFonts w:cstheme="minorHAnsi"/>
          <w:sz w:val="24"/>
          <w:szCs w:val="24"/>
        </w:rPr>
        <w:t>To discuss a draft policy and agree a recruitment programme.</w:t>
      </w:r>
    </w:p>
    <w:p w14:paraId="41A43CA4" w14:textId="54B72AA8" w:rsidR="004C1D71" w:rsidRPr="00FD2F4A" w:rsidRDefault="004C1D71" w:rsidP="004C1D71">
      <w:pPr>
        <w:pStyle w:val="ListParagraph"/>
        <w:spacing w:after="0" w:line="240" w:lineRule="auto"/>
        <w:ind w:left="360"/>
        <w:rPr>
          <w:rFonts w:cstheme="minorHAnsi"/>
          <w:sz w:val="24"/>
          <w:szCs w:val="24"/>
        </w:rPr>
      </w:pPr>
    </w:p>
    <w:p w14:paraId="1080FDEB" w14:textId="59023B24" w:rsidR="004C1D71" w:rsidRPr="00FD2F4A" w:rsidRDefault="004C1D71" w:rsidP="00922938">
      <w:pPr>
        <w:pStyle w:val="ListParagraph"/>
        <w:numPr>
          <w:ilvl w:val="0"/>
          <w:numId w:val="7"/>
        </w:numPr>
        <w:spacing w:after="0" w:line="240" w:lineRule="auto"/>
        <w:rPr>
          <w:rFonts w:cstheme="minorHAnsi"/>
          <w:b/>
          <w:bCs/>
          <w:sz w:val="24"/>
          <w:szCs w:val="24"/>
        </w:rPr>
      </w:pPr>
      <w:r w:rsidRPr="00FD2F4A">
        <w:rPr>
          <w:rFonts w:cstheme="minorHAnsi"/>
          <w:b/>
          <w:bCs/>
          <w:sz w:val="24"/>
          <w:szCs w:val="24"/>
        </w:rPr>
        <w:t>Review of Standing Orders:</w:t>
      </w:r>
      <w:r w:rsidR="00922938" w:rsidRPr="00FD2F4A">
        <w:rPr>
          <w:rFonts w:cstheme="minorHAnsi"/>
          <w:b/>
          <w:bCs/>
          <w:sz w:val="24"/>
          <w:szCs w:val="24"/>
        </w:rPr>
        <w:t xml:space="preserve"> </w:t>
      </w:r>
      <w:r w:rsidRPr="00FD2F4A">
        <w:rPr>
          <w:rFonts w:cstheme="minorHAnsi"/>
          <w:sz w:val="24"/>
          <w:szCs w:val="24"/>
        </w:rPr>
        <w:t>To discuss a revised version, suggest amendments, and agree a Resolution.</w:t>
      </w:r>
    </w:p>
    <w:p w14:paraId="5F17EC61" w14:textId="77777777" w:rsidR="00922938" w:rsidRPr="00FD2F4A" w:rsidRDefault="00922938" w:rsidP="004C1D71">
      <w:pPr>
        <w:pStyle w:val="ListParagraph"/>
        <w:spacing w:after="0" w:line="240" w:lineRule="auto"/>
        <w:ind w:left="360"/>
        <w:rPr>
          <w:rFonts w:cstheme="minorHAnsi"/>
          <w:sz w:val="24"/>
          <w:szCs w:val="24"/>
        </w:rPr>
      </w:pPr>
    </w:p>
    <w:p w14:paraId="4E2D0FD4" w14:textId="5FD8DD44" w:rsidR="004C1D71" w:rsidRPr="00FD2F4A" w:rsidRDefault="00922938" w:rsidP="00922938">
      <w:pPr>
        <w:pStyle w:val="ListParagraph"/>
        <w:numPr>
          <w:ilvl w:val="0"/>
          <w:numId w:val="7"/>
        </w:numPr>
        <w:spacing w:after="0" w:line="240" w:lineRule="auto"/>
        <w:rPr>
          <w:rFonts w:cstheme="minorHAnsi"/>
          <w:b/>
          <w:bCs/>
          <w:sz w:val="24"/>
          <w:szCs w:val="24"/>
        </w:rPr>
      </w:pPr>
      <w:r w:rsidRPr="00FD2F4A">
        <w:rPr>
          <w:rFonts w:cstheme="minorHAnsi"/>
          <w:b/>
          <w:bCs/>
          <w:sz w:val="24"/>
          <w:szCs w:val="24"/>
        </w:rPr>
        <w:t xml:space="preserve">Grant Awarding Policy:  </w:t>
      </w:r>
      <w:r w:rsidRPr="00FD2F4A">
        <w:rPr>
          <w:rFonts w:cstheme="minorHAnsi"/>
          <w:sz w:val="24"/>
          <w:szCs w:val="24"/>
        </w:rPr>
        <w:t>To review amendments to the previous policy and agree a Resolution</w:t>
      </w:r>
      <w:r w:rsidR="00A454D0" w:rsidRPr="00FD2F4A">
        <w:rPr>
          <w:rFonts w:cstheme="minorHAnsi"/>
          <w:sz w:val="24"/>
          <w:szCs w:val="24"/>
        </w:rPr>
        <w:t>.</w:t>
      </w:r>
    </w:p>
    <w:p w14:paraId="1E004672" w14:textId="77777777" w:rsidR="00F7763C" w:rsidRPr="00FD2F4A" w:rsidRDefault="00F7763C" w:rsidP="00F7763C">
      <w:pPr>
        <w:pStyle w:val="ListParagraph"/>
        <w:rPr>
          <w:rFonts w:cstheme="minorHAnsi"/>
          <w:b/>
          <w:bCs/>
          <w:sz w:val="24"/>
          <w:szCs w:val="24"/>
        </w:rPr>
      </w:pPr>
    </w:p>
    <w:p w14:paraId="1DAD5771" w14:textId="22784F23" w:rsidR="00F7763C" w:rsidRPr="00FD2F4A" w:rsidRDefault="00F7763C" w:rsidP="00922938">
      <w:pPr>
        <w:pStyle w:val="ListParagraph"/>
        <w:numPr>
          <w:ilvl w:val="0"/>
          <w:numId w:val="7"/>
        </w:numPr>
        <w:spacing w:after="0" w:line="240" w:lineRule="auto"/>
        <w:rPr>
          <w:rFonts w:cstheme="minorHAnsi"/>
          <w:b/>
          <w:bCs/>
          <w:sz w:val="24"/>
          <w:szCs w:val="24"/>
        </w:rPr>
      </w:pPr>
      <w:r w:rsidRPr="00FD2F4A">
        <w:rPr>
          <w:rFonts w:cstheme="minorHAnsi"/>
          <w:b/>
          <w:bCs/>
          <w:sz w:val="24"/>
          <w:szCs w:val="24"/>
        </w:rPr>
        <w:t xml:space="preserve">Concurrent Functions Funding: </w:t>
      </w:r>
      <w:r w:rsidRPr="00FD2F4A">
        <w:rPr>
          <w:rFonts w:cstheme="minorHAnsi"/>
          <w:sz w:val="24"/>
          <w:szCs w:val="24"/>
        </w:rPr>
        <w:t>To comment on options for funding between 2023 and 2025</w:t>
      </w:r>
    </w:p>
    <w:p w14:paraId="6FCC6945" w14:textId="77777777" w:rsidR="0031292E" w:rsidRPr="00FD2F4A" w:rsidRDefault="0031292E" w:rsidP="0031292E">
      <w:pPr>
        <w:pStyle w:val="ListParagraph"/>
        <w:rPr>
          <w:rFonts w:cstheme="minorHAnsi"/>
          <w:b/>
          <w:bCs/>
          <w:sz w:val="24"/>
          <w:szCs w:val="24"/>
        </w:rPr>
      </w:pPr>
    </w:p>
    <w:p w14:paraId="207B8610" w14:textId="607719F7" w:rsidR="00B919CD" w:rsidRDefault="0031292E" w:rsidP="00922938">
      <w:pPr>
        <w:pStyle w:val="ListParagraph"/>
        <w:numPr>
          <w:ilvl w:val="0"/>
          <w:numId w:val="7"/>
        </w:numPr>
        <w:spacing w:after="0" w:line="240" w:lineRule="auto"/>
        <w:rPr>
          <w:rFonts w:cstheme="minorHAnsi"/>
          <w:b/>
          <w:bCs/>
          <w:sz w:val="24"/>
          <w:szCs w:val="24"/>
        </w:rPr>
      </w:pPr>
      <w:r w:rsidRPr="00FD2F4A">
        <w:rPr>
          <w:rFonts w:cstheme="minorHAnsi"/>
          <w:b/>
          <w:bCs/>
          <w:sz w:val="24"/>
          <w:szCs w:val="24"/>
        </w:rPr>
        <w:t xml:space="preserve">Planning </w:t>
      </w:r>
      <w:r w:rsidR="00B919CD">
        <w:rPr>
          <w:rFonts w:cstheme="minorHAnsi"/>
          <w:b/>
          <w:bCs/>
          <w:sz w:val="24"/>
          <w:szCs w:val="24"/>
        </w:rPr>
        <w:t>Matters:</w:t>
      </w:r>
    </w:p>
    <w:p w14:paraId="3DD2DC91" w14:textId="296822C9" w:rsidR="00B919CD" w:rsidRPr="00B919CD" w:rsidRDefault="00B919CD" w:rsidP="00B919CD">
      <w:pPr>
        <w:pStyle w:val="ListParagraph"/>
        <w:numPr>
          <w:ilvl w:val="0"/>
          <w:numId w:val="19"/>
        </w:numPr>
        <w:rPr>
          <w:rFonts w:cstheme="minorHAnsi"/>
          <w:b/>
          <w:bCs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t xml:space="preserve">O2 Mast at Sarness Farm – </w:t>
      </w:r>
      <w:r>
        <w:rPr>
          <w:rFonts w:cstheme="minorHAnsi"/>
          <w:sz w:val="24"/>
          <w:szCs w:val="24"/>
        </w:rPr>
        <w:t>To consider</w:t>
      </w:r>
      <w:r w:rsidR="00670021">
        <w:rPr>
          <w:rFonts w:cstheme="minorHAnsi"/>
          <w:sz w:val="24"/>
          <w:szCs w:val="24"/>
        </w:rPr>
        <w:t xml:space="preserve"> pre-planning consultation regarding installation of additional equipment in the existing mast.</w:t>
      </w:r>
    </w:p>
    <w:p w14:paraId="7C80AF27" w14:textId="2A47DB60" w:rsidR="0031292E" w:rsidRPr="00FD2F4A" w:rsidRDefault="0031292E" w:rsidP="00670021">
      <w:pPr>
        <w:pStyle w:val="ListParagraph"/>
        <w:numPr>
          <w:ilvl w:val="0"/>
          <w:numId w:val="19"/>
        </w:numPr>
        <w:spacing w:after="0" w:line="240" w:lineRule="auto"/>
        <w:rPr>
          <w:rFonts w:cstheme="minorHAnsi"/>
          <w:b/>
          <w:bCs/>
          <w:sz w:val="24"/>
          <w:szCs w:val="24"/>
        </w:rPr>
      </w:pPr>
      <w:r w:rsidRPr="00FD2F4A">
        <w:rPr>
          <w:rFonts w:cstheme="minorHAnsi"/>
          <w:b/>
          <w:bCs/>
          <w:sz w:val="24"/>
          <w:szCs w:val="24"/>
        </w:rPr>
        <w:t xml:space="preserve">Application CA/21/01960: </w:t>
      </w:r>
      <w:r w:rsidRPr="00FD2F4A">
        <w:rPr>
          <w:rFonts w:cstheme="minorHAnsi"/>
          <w:sz w:val="24"/>
          <w:szCs w:val="24"/>
        </w:rPr>
        <w:t>To comment on the application to convert two horse boxes to holiday lets at Gainsborough Stables, Church Lane.</w:t>
      </w:r>
      <w:r w:rsidR="00021C79">
        <w:rPr>
          <w:rFonts w:cstheme="minorHAnsi"/>
          <w:sz w:val="24"/>
          <w:szCs w:val="24"/>
        </w:rPr>
        <w:t xml:space="preserve"> Details available on CCC website.</w:t>
      </w:r>
    </w:p>
    <w:p w14:paraId="5DE636AA" w14:textId="77777777" w:rsidR="00A454D0" w:rsidRPr="00FD2F4A" w:rsidRDefault="00A454D0" w:rsidP="00A454D0">
      <w:pPr>
        <w:pStyle w:val="ListParagraph"/>
        <w:rPr>
          <w:rFonts w:cstheme="minorHAnsi"/>
          <w:b/>
          <w:bCs/>
          <w:sz w:val="24"/>
          <w:szCs w:val="24"/>
        </w:rPr>
      </w:pPr>
    </w:p>
    <w:p w14:paraId="2E0DAE58" w14:textId="039B15AB" w:rsidR="00A454D0" w:rsidRPr="00FD2F4A" w:rsidRDefault="00A454D0" w:rsidP="00922938">
      <w:pPr>
        <w:pStyle w:val="ListParagraph"/>
        <w:numPr>
          <w:ilvl w:val="0"/>
          <w:numId w:val="7"/>
        </w:numPr>
        <w:spacing w:after="0" w:line="240" w:lineRule="auto"/>
        <w:rPr>
          <w:rFonts w:cstheme="minorHAnsi"/>
          <w:b/>
          <w:bCs/>
          <w:sz w:val="24"/>
          <w:szCs w:val="24"/>
        </w:rPr>
      </w:pPr>
      <w:r w:rsidRPr="00FD2F4A">
        <w:rPr>
          <w:rFonts w:cstheme="minorHAnsi"/>
          <w:b/>
          <w:bCs/>
          <w:sz w:val="24"/>
          <w:szCs w:val="24"/>
        </w:rPr>
        <w:t xml:space="preserve">Future Meetings: </w:t>
      </w:r>
      <w:r w:rsidRPr="00FD2F4A">
        <w:rPr>
          <w:rFonts w:cstheme="minorHAnsi"/>
          <w:sz w:val="24"/>
          <w:szCs w:val="24"/>
        </w:rPr>
        <w:t>To approve a programme of meetings for 2022.</w:t>
      </w:r>
    </w:p>
    <w:p w14:paraId="6FBE25A3" w14:textId="77777777" w:rsidR="00922938" w:rsidRPr="00FD2F4A" w:rsidRDefault="00922938" w:rsidP="00922938">
      <w:pPr>
        <w:pStyle w:val="ListParagraph"/>
        <w:spacing w:after="0" w:line="240" w:lineRule="auto"/>
        <w:ind w:left="360"/>
        <w:rPr>
          <w:rFonts w:cstheme="minorHAnsi"/>
          <w:sz w:val="24"/>
          <w:szCs w:val="24"/>
        </w:rPr>
      </w:pPr>
    </w:p>
    <w:p w14:paraId="3254F1D4" w14:textId="5911392D" w:rsidR="00EA7999" w:rsidRPr="00FD2F4A" w:rsidRDefault="00EA7999" w:rsidP="009200F0">
      <w:pPr>
        <w:pStyle w:val="ListParagraph"/>
        <w:numPr>
          <w:ilvl w:val="0"/>
          <w:numId w:val="7"/>
        </w:numPr>
        <w:tabs>
          <w:tab w:val="left" w:pos="426"/>
        </w:tabs>
        <w:spacing w:after="0" w:line="240" w:lineRule="auto"/>
        <w:rPr>
          <w:rFonts w:cstheme="minorHAnsi"/>
          <w:sz w:val="24"/>
          <w:szCs w:val="24"/>
        </w:rPr>
      </w:pPr>
      <w:r w:rsidRPr="00FD2F4A">
        <w:rPr>
          <w:rFonts w:cstheme="minorHAnsi"/>
          <w:b/>
          <w:bCs/>
          <w:sz w:val="24"/>
          <w:szCs w:val="24"/>
        </w:rPr>
        <w:t>Date of next meeting:</w:t>
      </w:r>
      <w:r w:rsidRPr="00FD2F4A">
        <w:rPr>
          <w:rFonts w:cstheme="minorHAnsi"/>
          <w:sz w:val="24"/>
          <w:szCs w:val="24"/>
        </w:rPr>
        <w:t xml:space="preserve"> </w:t>
      </w:r>
      <w:r w:rsidR="002764D9" w:rsidRPr="00FD2F4A">
        <w:rPr>
          <w:rFonts w:cstheme="minorHAnsi"/>
          <w:sz w:val="24"/>
          <w:szCs w:val="24"/>
        </w:rPr>
        <w:t xml:space="preserve">  </w:t>
      </w:r>
      <w:r w:rsidR="003216B5" w:rsidRPr="00FD2F4A">
        <w:rPr>
          <w:rFonts w:cstheme="minorHAnsi"/>
          <w:sz w:val="24"/>
          <w:szCs w:val="24"/>
        </w:rPr>
        <w:t xml:space="preserve">Tuesday </w:t>
      </w:r>
      <w:r w:rsidR="0035105B" w:rsidRPr="00FD2F4A">
        <w:rPr>
          <w:rFonts w:cstheme="minorHAnsi"/>
          <w:sz w:val="24"/>
          <w:szCs w:val="24"/>
        </w:rPr>
        <w:t xml:space="preserve">the </w:t>
      </w:r>
      <w:r w:rsidR="000C7E21" w:rsidRPr="00FD2F4A">
        <w:rPr>
          <w:rFonts w:cstheme="minorHAnsi"/>
          <w:sz w:val="24"/>
          <w:szCs w:val="24"/>
        </w:rPr>
        <w:t>1</w:t>
      </w:r>
      <w:r w:rsidR="000C7E21" w:rsidRPr="00FD2F4A">
        <w:rPr>
          <w:rFonts w:cstheme="minorHAnsi"/>
          <w:sz w:val="24"/>
          <w:szCs w:val="24"/>
          <w:vertAlign w:val="superscript"/>
        </w:rPr>
        <w:t>st</w:t>
      </w:r>
      <w:r w:rsidR="000C7E21" w:rsidRPr="00FD2F4A">
        <w:rPr>
          <w:rFonts w:cstheme="minorHAnsi"/>
          <w:sz w:val="24"/>
          <w:szCs w:val="24"/>
        </w:rPr>
        <w:t xml:space="preserve"> </w:t>
      </w:r>
      <w:r w:rsidR="00D8325C" w:rsidRPr="00FD2F4A">
        <w:rPr>
          <w:rFonts w:cstheme="minorHAnsi"/>
          <w:sz w:val="24"/>
          <w:szCs w:val="24"/>
        </w:rPr>
        <w:t>of</w:t>
      </w:r>
      <w:r w:rsidR="00B860CB" w:rsidRPr="00FD2F4A">
        <w:rPr>
          <w:rFonts w:cstheme="minorHAnsi"/>
          <w:sz w:val="24"/>
          <w:szCs w:val="24"/>
        </w:rPr>
        <w:t xml:space="preserve"> </w:t>
      </w:r>
      <w:r w:rsidR="000C7E21" w:rsidRPr="00FD2F4A">
        <w:rPr>
          <w:rFonts w:cstheme="minorHAnsi"/>
          <w:sz w:val="24"/>
          <w:szCs w:val="24"/>
        </w:rPr>
        <w:t>February</w:t>
      </w:r>
      <w:r w:rsidR="003216B5" w:rsidRPr="00FD2F4A">
        <w:rPr>
          <w:rFonts w:cstheme="minorHAnsi"/>
          <w:sz w:val="24"/>
          <w:szCs w:val="24"/>
        </w:rPr>
        <w:t>202</w:t>
      </w:r>
      <w:r w:rsidR="000C7E21" w:rsidRPr="00FD2F4A">
        <w:rPr>
          <w:rFonts w:cstheme="minorHAnsi"/>
          <w:sz w:val="24"/>
          <w:szCs w:val="24"/>
        </w:rPr>
        <w:t>2</w:t>
      </w:r>
      <w:r w:rsidR="003216B5" w:rsidRPr="00FD2F4A">
        <w:rPr>
          <w:rFonts w:cstheme="minorHAnsi"/>
          <w:sz w:val="24"/>
          <w:szCs w:val="24"/>
        </w:rPr>
        <w:t xml:space="preserve"> commencing at 7.30pm.</w:t>
      </w:r>
    </w:p>
    <w:p w14:paraId="5EBDC6AF" w14:textId="77777777" w:rsidR="000A3567" w:rsidRPr="00FD2F4A" w:rsidRDefault="000A3567" w:rsidP="000A3567">
      <w:pPr>
        <w:pStyle w:val="ListParagraph"/>
        <w:rPr>
          <w:rFonts w:cstheme="minorHAnsi"/>
          <w:sz w:val="24"/>
          <w:szCs w:val="24"/>
        </w:rPr>
      </w:pPr>
    </w:p>
    <w:p w14:paraId="434BBA10" w14:textId="34B92B8C" w:rsidR="00EA7999" w:rsidRPr="00FD2F4A" w:rsidRDefault="00EA7999" w:rsidP="006B29F4">
      <w:pPr>
        <w:spacing w:after="0"/>
        <w:rPr>
          <w:rFonts w:asciiTheme="minorHAnsi" w:hAnsiTheme="minorHAnsi" w:cstheme="minorHAnsi"/>
          <w:sz w:val="24"/>
          <w:szCs w:val="24"/>
        </w:rPr>
      </w:pPr>
      <w:r w:rsidRPr="00FD2F4A">
        <w:rPr>
          <w:rFonts w:asciiTheme="minorHAnsi" w:hAnsiTheme="minorHAnsi" w:cstheme="minorHAnsi"/>
          <w:noProof/>
          <w:sz w:val="24"/>
          <w:szCs w:val="24"/>
        </w:rPr>
        <w:drawing>
          <wp:inline distT="0" distB="0" distL="0" distR="0" wp14:anchorId="4BCABC3C" wp14:editId="33B08A56">
            <wp:extent cx="2114550" cy="3048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455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D2F4A">
        <w:rPr>
          <w:rFonts w:asciiTheme="minorHAnsi" w:hAnsiTheme="minorHAnsi" w:cstheme="minorHAnsi"/>
          <w:sz w:val="24"/>
          <w:szCs w:val="24"/>
        </w:rPr>
        <w:t xml:space="preserve">        </w:t>
      </w:r>
      <w:r w:rsidRPr="00FD2F4A">
        <w:rPr>
          <w:rFonts w:asciiTheme="minorHAnsi" w:hAnsiTheme="minorHAnsi" w:cstheme="minorHAnsi"/>
          <w:b/>
          <w:sz w:val="24"/>
          <w:szCs w:val="24"/>
        </w:rPr>
        <w:t>Clerk</w:t>
      </w:r>
      <w:r w:rsidRPr="00FD2F4A">
        <w:rPr>
          <w:rFonts w:asciiTheme="minorHAnsi" w:hAnsiTheme="minorHAnsi" w:cstheme="minorHAnsi"/>
          <w:sz w:val="24"/>
          <w:szCs w:val="24"/>
        </w:rPr>
        <w:t xml:space="preserve"> </w:t>
      </w:r>
      <w:r w:rsidRPr="00FD2F4A">
        <w:rPr>
          <w:rFonts w:asciiTheme="minorHAnsi" w:hAnsiTheme="minorHAnsi" w:cstheme="minorHAnsi"/>
          <w:b/>
          <w:sz w:val="24"/>
          <w:szCs w:val="24"/>
        </w:rPr>
        <w:t>to the Council</w:t>
      </w:r>
      <w:r w:rsidRPr="00FD2F4A">
        <w:rPr>
          <w:rFonts w:asciiTheme="minorHAnsi" w:hAnsiTheme="minorHAnsi" w:cstheme="minorHAnsi"/>
          <w:sz w:val="24"/>
          <w:szCs w:val="24"/>
        </w:rPr>
        <w:t xml:space="preserve">    </w:t>
      </w:r>
    </w:p>
    <w:sectPr w:rsidR="00EA7999" w:rsidRPr="00FD2F4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ld English Text MT">
    <w:panose1 w:val="03040902040508030806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C65813"/>
    <w:multiLevelType w:val="hybridMultilevel"/>
    <w:tmpl w:val="82A68FA8"/>
    <w:lvl w:ilvl="0" w:tplc="414EA60C">
      <w:start w:val="1"/>
      <w:numFmt w:val="lowerRoman"/>
      <w:lvlText w:val="%1."/>
      <w:lvlJc w:val="left"/>
      <w:pPr>
        <w:ind w:left="1440" w:hanging="72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51E5F71"/>
    <w:multiLevelType w:val="hybridMultilevel"/>
    <w:tmpl w:val="219811EA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1F3D84"/>
    <w:multiLevelType w:val="hybridMultilevel"/>
    <w:tmpl w:val="9ECC78F8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BF31EB"/>
    <w:multiLevelType w:val="hybridMultilevel"/>
    <w:tmpl w:val="1E506B9A"/>
    <w:lvl w:ilvl="0" w:tplc="00B0DF32">
      <w:start w:val="1"/>
      <w:numFmt w:val="lowerRoman"/>
      <w:lvlText w:val="%1."/>
      <w:lvlJc w:val="left"/>
      <w:pPr>
        <w:ind w:left="1364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2EE70BFF"/>
    <w:multiLevelType w:val="hybridMultilevel"/>
    <w:tmpl w:val="63B8106A"/>
    <w:lvl w:ilvl="0" w:tplc="B70E4C7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323134B"/>
    <w:multiLevelType w:val="hybridMultilevel"/>
    <w:tmpl w:val="CA2A62D6"/>
    <w:lvl w:ilvl="0" w:tplc="CD2C8938">
      <w:start w:val="1"/>
      <w:numFmt w:val="lowerRoman"/>
      <w:lvlText w:val="%1."/>
      <w:lvlJc w:val="left"/>
      <w:pPr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2515ACF"/>
    <w:multiLevelType w:val="hybridMultilevel"/>
    <w:tmpl w:val="A45CE798"/>
    <w:lvl w:ilvl="0" w:tplc="BB6A87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44CF0395"/>
    <w:multiLevelType w:val="hybridMultilevel"/>
    <w:tmpl w:val="3146B332"/>
    <w:lvl w:ilvl="0" w:tplc="2F08D672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471A6FBE"/>
    <w:multiLevelType w:val="hybridMultilevel"/>
    <w:tmpl w:val="CC7C70C8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81C2DEE"/>
    <w:multiLevelType w:val="hybridMultilevel"/>
    <w:tmpl w:val="CC429B7A"/>
    <w:lvl w:ilvl="0" w:tplc="03DC4726">
      <w:start w:val="1"/>
      <w:numFmt w:val="lowerLetter"/>
      <w:lvlText w:val="%1)"/>
      <w:lvlJc w:val="left"/>
      <w:pPr>
        <w:ind w:left="644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4EA60021"/>
    <w:multiLevelType w:val="hybridMultilevel"/>
    <w:tmpl w:val="0AA0FA22"/>
    <w:lvl w:ilvl="0" w:tplc="ACACF498">
      <w:start w:val="1"/>
      <w:numFmt w:val="lowerRoman"/>
      <w:lvlText w:val="%1."/>
      <w:lvlJc w:val="left"/>
      <w:pPr>
        <w:ind w:left="975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35" w:hanging="360"/>
      </w:pPr>
    </w:lvl>
    <w:lvl w:ilvl="2" w:tplc="0809001B" w:tentative="1">
      <w:start w:val="1"/>
      <w:numFmt w:val="lowerRoman"/>
      <w:lvlText w:val="%3."/>
      <w:lvlJc w:val="right"/>
      <w:pPr>
        <w:ind w:left="2055" w:hanging="180"/>
      </w:pPr>
    </w:lvl>
    <w:lvl w:ilvl="3" w:tplc="0809000F" w:tentative="1">
      <w:start w:val="1"/>
      <w:numFmt w:val="decimal"/>
      <w:lvlText w:val="%4."/>
      <w:lvlJc w:val="left"/>
      <w:pPr>
        <w:ind w:left="2775" w:hanging="360"/>
      </w:pPr>
    </w:lvl>
    <w:lvl w:ilvl="4" w:tplc="08090019" w:tentative="1">
      <w:start w:val="1"/>
      <w:numFmt w:val="lowerLetter"/>
      <w:lvlText w:val="%5."/>
      <w:lvlJc w:val="left"/>
      <w:pPr>
        <w:ind w:left="3495" w:hanging="360"/>
      </w:pPr>
    </w:lvl>
    <w:lvl w:ilvl="5" w:tplc="0809001B" w:tentative="1">
      <w:start w:val="1"/>
      <w:numFmt w:val="lowerRoman"/>
      <w:lvlText w:val="%6."/>
      <w:lvlJc w:val="right"/>
      <w:pPr>
        <w:ind w:left="4215" w:hanging="180"/>
      </w:pPr>
    </w:lvl>
    <w:lvl w:ilvl="6" w:tplc="0809000F" w:tentative="1">
      <w:start w:val="1"/>
      <w:numFmt w:val="decimal"/>
      <w:lvlText w:val="%7."/>
      <w:lvlJc w:val="left"/>
      <w:pPr>
        <w:ind w:left="4935" w:hanging="360"/>
      </w:pPr>
    </w:lvl>
    <w:lvl w:ilvl="7" w:tplc="08090019" w:tentative="1">
      <w:start w:val="1"/>
      <w:numFmt w:val="lowerLetter"/>
      <w:lvlText w:val="%8."/>
      <w:lvlJc w:val="left"/>
      <w:pPr>
        <w:ind w:left="5655" w:hanging="360"/>
      </w:pPr>
    </w:lvl>
    <w:lvl w:ilvl="8" w:tplc="0809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11" w15:restartNumberingAfterBreak="0">
    <w:nsid w:val="568F6914"/>
    <w:multiLevelType w:val="hybridMultilevel"/>
    <w:tmpl w:val="0ACA3E96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C5613C7"/>
    <w:multiLevelType w:val="hybridMultilevel"/>
    <w:tmpl w:val="D3B445B8"/>
    <w:lvl w:ilvl="0" w:tplc="0809000F">
      <w:start w:val="1"/>
      <w:numFmt w:val="decimal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 w15:restartNumberingAfterBreak="0">
    <w:nsid w:val="63021781"/>
    <w:multiLevelType w:val="hybridMultilevel"/>
    <w:tmpl w:val="0E588A6C"/>
    <w:lvl w:ilvl="0" w:tplc="32E0124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66726560"/>
    <w:multiLevelType w:val="hybridMultilevel"/>
    <w:tmpl w:val="A5A09CA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B003DAF"/>
    <w:multiLevelType w:val="hybridMultilevel"/>
    <w:tmpl w:val="4FEEC5CC"/>
    <w:lvl w:ilvl="0" w:tplc="BD4ECF96">
      <w:start w:val="1"/>
      <w:numFmt w:val="decimal"/>
      <w:lvlText w:val="%1."/>
      <w:lvlJc w:val="left"/>
      <w:pPr>
        <w:ind w:left="644" w:hanging="360"/>
      </w:pPr>
      <w:rPr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CB80D91"/>
    <w:multiLevelType w:val="hybridMultilevel"/>
    <w:tmpl w:val="807229F6"/>
    <w:lvl w:ilvl="0" w:tplc="D7E878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70801C0A"/>
    <w:multiLevelType w:val="hybridMultilevel"/>
    <w:tmpl w:val="40AC9246"/>
    <w:lvl w:ilvl="0" w:tplc="C14405DC">
      <w:start w:val="1"/>
      <w:numFmt w:val="lowerRoman"/>
      <w:lvlText w:val="%1."/>
      <w:lvlJc w:val="left"/>
      <w:pPr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7E5E2F25"/>
    <w:multiLevelType w:val="hybridMultilevel"/>
    <w:tmpl w:val="74A415EC"/>
    <w:lvl w:ilvl="0" w:tplc="DE90B804">
      <w:start w:val="1"/>
      <w:numFmt w:val="lowerLetter"/>
      <w:lvlText w:val="%1)"/>
      <w:lvlJc w:val="left"/>
      <w:pPr>
        <w:ind w:left="1335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2055" w:hanging="360"/>
      </w:pPr>
    </w:lvl>
    <w:lvl w:ilvl="2" w:tplc="0809001B" w:tentative="1">
      <w:start w:val="1"/>
      <w:numFmt w:val="lowerRoman"/>
      <w:lvlText w:val="%3."/>
      <w:lvlJc w:val="right"/>
      <w:pPr>
        <w:ind w:left="2775" w:hanging="180"/>
      </w:pPr>
    </w:lvl>
    <w:lvl w:ilvl="3" w:tplc="0809000F" w:tentative="1">
      <w:start w:val="1"/>
      <w:numFmt w:val="decimal"/>
      <w:lvlText w:val="%4."/>
      <w:lvlJc w:val="left"/>
      <w:pPr>
        <w:ind w:left="3495" w:hanging="360"/>
      </w:pPr>
    </w:lvl>
    <w:lvl w:ilvl="4" w:tplc="08090019" w:tentative="1">
      <w:start w:val="1"/>
      <w:numFmt w:val="lowerLetter"/>
      <w:lvlText w:val="%5."/>
      <w:lvlJc w:val="left"/>
      <w:pPr>
        <w:ind w:left="4215" w:hanging="360"/>
      </w:pPr>
    </w:lvl>
    <w:lvl w:ilvl="5" w:tplc="0809001B" w:tentative="1">
      <w:start w:val="1"/>
      <w:numFmt w:val="lowerRoman"/>
      <w:lvlText w:val="%6."/>
      <w:lvlJc w:val="right"/>
      <w:pPr>
        <w:ind w:left="4935" w:hanging="180"/>
      </w:pPr>
    </w:lvl>
    <w:lvl w:ilvl="6" w:tplc="0809000F" w:tentative="1">
      <w:start w:val="1"/>
      <w:numFmt w:val="decimal"/>
      <w:lvlText w:val="%7."/>
      <w:lvlJc w:val="left"/>
      <w:pPr>
        <w:ind w:left="5655" w:hanging="360"/>
      </w:pPr>
    </w:lvl>
    <w:lvl w:ilvl="7" w:tplc="08090019" w:tentative="1">
      <w:start w:val="1"/>
      <w:numFmt w:val="lowerLetter"/>
      <w:lvlText w:val="%8."/>
      <w:lvlJc w:val="left"/>
      <w:pPr>
        <w:ind w:left="6375" w:hanging="360"/>
      </w:pPr>
    </w:lvl>
    <w:lvl w:ilvl="8" w:tplc="0809001B" w:tentative="1">
      <w:start w:val="1"/>
      <w:numFmt w:val="lowerRoman"/>
      <w:lvlText w:val="%9."/>
      <w:lvlJc w:val="right"/>
      <w:pPr>
        <w:ind w:left="7095" w:hanging="180"/>
      </w:pPr>
    </w:lvl>
  </w:abstractNum>
  <w:num w:numId="1">
    <w:abstractNumId w:val="15"/>
  </w:num>
  <w:num w:numId="2">
    <w:abstractNumId w:val="17"/>
  </w:num>
  <w:num w:numId="3">
    <w:abstractNumId w:val="5"/>
  </w:num>
  <w:num w:numId="4">
    <w:abstractNumId w:val="0"/>
  </w:num>
  <w:num w:numId="5">
    <w:abstractNumId w:val="3"/>
  </w:num>
  <w:num w:numId="6">
    <w:abstractNumId w:val="14"/>
  </w:num>
  <w:num w:numId="7">
    <w:abstractNumId w:val="7"/>
  </w:num>
  <w:num w:numId="8">
    <w:abstractNumId w:val="12"/>
  </w:num>
  <w:num w:numId="9">
    <w:abstractNumId w:val="10"/>
  </w:num>
  <w:num w:numId="10">
    <w:abstractNumId w:val="9"/>
  </w:num>
  <w:num w:numId="11">
    <w:abstractNumId w:val="18"/>
  </w:num>
  <w:num w:numId="12">
    <w:abstractNumId w:val="2"/>
  </w:num>
  <w:num w:numId="13">
    <w:abstractNumId w:val="6"/>
  </w:num>
  <w:num w:numId="14">
    <w:abstractNumId w:val="11"/>
  </w:num>
  <w:num w:numId="15">
    <w:abstractNumId w:val="8"/>
  </w:num>
  <w:num w:numId="16">
    <w:abstractNumId w:val="16"/>
  </w:num>
  <w:num w:numId="17">
    <w:abstractNumId w:val="4"/>
  </w:num>
  <w:num w:numId="18">
    <w:abstractNumId w:val="1"/>
  </w:num>
  <w:num w:numId="1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0"/>
  </w:compat>
  <w:rsids>
    <w:rsidRoot w:val="00E83E33"/>
    <w:rsid w:val="000021E8"/>
    <w:rsid w:val="000036B7"/>
    <w:rsid w:val="00021C79"/>
    <w:rsid w:val="00084B0B"/>
    <w:rsid w:val="000A3567"/>
    <w:rsid w:val="000C219F"/>
    <w:rsid w:val="000C7E21"/>
    <w:rsid w:val="0010103F"/>
    <w:rsid w:val="001232AE"/>
    <w:rsid w:val="0012664D"/>
    <w:rsid w:val="0013534E"/>
    <w:rsid w:val="001546DA"/>
    <w:rsid w:val="00170265"/>
    <w:rsid w:val="00185916"/>
    <w:rsid w:val="00190689"/>
    <w:rsid w:val="001923B2"/>
    <w:rsid w:val="001953C3"/>
    <w:rsid w:val="001E48D4"/>
    <w:rsid w:val="001F1656"/>
    <w:rsid w:val="00231226"/>
    <w:rsid w:val="00245F5C"/>
    <w:rsid w:val="002719E2"/>
    <w:rsid w:val="002764D9"/>
    <w:rsid w:val="00282A3C"/>
    <w:rsid w:val="002C7C5A"/>
    <w:rsid w:val="002D786C"/>
    <w:rsid w:val="0031292E"/>
    <w:rsid w:val="003216B5"/>
    <w:rsid w:val="00327E47"/>
    <w:rsid w:val="0035105B"/>
    <w:rsid w:val="003678B9"/>
    <w:rsid w:val="00374E17"/>
    <w:rsid w:val="00390B46"/>
    <w:rsid w:val="00396A56"/>
    <w:rsid w:val="003B2505"/>
    <w:rsid w:val="003E0DE2"/>
    <w:rsid w:val="003F75D6"/>
    <w:rsid w:val="00407390"/>
    <w:rsid w:val="00411FEB"/>
    <w:rsid w:val="00422D0A"/>
    <w:rsid w:val="00436BDB"/>
    <w:rsid w:val="00473C39"/>
    <w:rsid w:val="004C1D71"/>
    <w:rsid w:val="004C28F1"/>
    <w:rsid w:val="004D5C2A"/>
    <w:rsid w:val="004E11D0"/>
    <w:rsid w:val="004F0E35"/>
    <w:rsid w:val="004F339A"/>
    <w:rsid w:val="00510C48"/>
    <w:rsid w:val="00512AF5"/>
    <w:rsid w:val="0056664C"/>
    <w:rsid w:val="00590720"/>
    <w:rsid w:val="00597166"/>
    <w:rsid w:val="006069DA"/>
    <w:rsid w:val="00607EA6"/>
    <w:rsid w:val="00624244"/>
    <w:rsid w:val="00642277"/>
    <w:rsid w:val="00670021"/>
    <w:rsid w:val="00692190"/>
    <w:rsid w:val="006A53CE"/>
    <w:rsid w:val="006B0CEC"/>
    <w:rsid w:val="006B29F4"/>
    <w:rsid w:val="006D7446"/>
    <w:rsid w:val="007038FF"/>
    <w:rsid w:val="007101A9"/>
    <w:rsid w:val="007132C0"/>
    <w:rsid w:val="0071371E"/>
    <w:rsid w:val="00714569"/>
    <w:rsid w:val="0073560A"/>
    <w:rsid w:val="00744F2A"/>
    <w:rsid w:val="00761531"/>
    <w:rsid w:val="00764351"/>
    <w:rsid w:val="007677C5"/>
    <w:rsid w:val="00777034"/>
    <w:rsid w:val="00783F68"/>
    <w:rsid w:val="007E42C8"/>
    <w:rsid w:val="007F1E3D"/>
    <w:rsid w:val="007F1E64"/>
    <w:rsid w:val="00827E93"/>
    <w:rsid w:val="00831CE3"/>
    <w:rsid w:val="008A35DA"/>
    <w:rsid w:val="008D149E"/>
    <w:rsid w:val="00913285"/>
    <w:rsid w:val="00913315"/>
    <w:rsid w:val="0091331F"/>
    <w:rsid w:val="009200F0"/>
    <w:rsid w:val="00922938"/>
    <w:rsid w:val="009269C6"/>
    <w:rsid w:val="00937DC2"/>
    <w:rsid w:val="00952192"/>
    <w:rsid w:val="0095228F"/>
    <w:rsid w:val="00973101"/>
    <w:rsid w:val="009778DB"/>
    <w:rsid w:val="00990C7C"/>
    <w:rsid w:val="009A4F7F"/>
    <w:rsid w:val="009C2442"/>
    <w:rsid w:val="009E0E20"/>
    <w:rsid w:val="00A04C1F"/>
    <w:rsid w:val="00A1642C"/>
    <w:rsid w:val="00A41085"/>
    <w:rsid w:val="00A454D0"/>
    <w:rsid w:val="00A55F03"/>
    <w:rsid w:val="00A562B6"/>
    <w:rsid w:val="00A835E3"/>
    <w:rsid w:val="00A9773D"/>
    <w:rsid w:val="00A97CAE"/>
    <w:rsid w:val="00AA7182"/>
    <w:rsid w:val="00AB1F49"/>
    <w:rsid w:val="00AC5DF4"/>
    <w:rsid w:val="00AE56BB"/>
    <w:rsid w:val="00AF230F"/>
    <w:rsid w:val="00B14214"/>
    <w:rsid w:val="00B154A2"/>
    <w:rsid w:val="00B479A2"/>
    <w:rsid w:val="00B61E87"/>
    <w:rsid w:val="00B860CB"/>
    <w:rsid w:val="00B919CD"/>
    <w:rsid w:val="00B940C1"/>
    <w:rsid w:val="00BD5CD8"/>
    <w:rsid w:val="00BF0B7D"/>
    <w:rsid w:val="00C0026B"/>
    <w:rsid w:val="00C2221F"/>
    <w:rsid w:val="00C656E6"/>
    <w:rsid w:val="00C81447"/>
    <w:rsid w:val="00CD11E0"/>
    <w:rsid w:val="00D05A2B"/>
    <w:rsid w:val="00D06329"/>
    <w:rsid w:val="00D21A04"/>
    <w:rsid w:val="00D24ECF"/>
    <w:rsid w:val="00D31CCF"/>
    <w:rsid w:val="00D321BC"/>
    <w:rsid w:val="00D55995"/>
    <w:rsid w:val="00D704E5"/>
    <w:rsid w:val="00D8325C"/>
    <w:rsid w:val="00DA43C7"/>
    <w:rsid w:val="00DA77E5"/>
    <w:rsid w:val="00DC4CD9"/>
    <w:rsid w:val="00DF4F5C"/>
    <w:rsid w:val="00E224A1"/>
    <w:rsid w:val="00E56151"/>
    <w:rsid w:val="00E70AAF"/>
    <w:rsid w:val="00E8215C"/>
    <w:rsid w:val="00E83E33"/>
    <w:rsid w:val="00EA7999"/>
    <w:rsid w:val="00EE10E2"/>
    <w:rsid w:val="00EE60BC"/>
    <w:rsid w:val="00F001B0"/>
    <w:rsid w:val="00F21493"/>
    <w:rsid w:val="00F50A05"/>
    <w:rsid w:val="00F7763C"/>
    <w:rsid w:val="00F81658"/>
    <w:rsid w:val="00F86047"/>
    <w:rsid w:val="00F93D89"/>
    <w:rsid w:val="00F93F74"/>
    <w:rsid w:val="00FA567B"/>
    <w:rsid w:val="00FD08C1"/>
    <w:rsid w:val="00FD2F4A"/>
    <w:rsid w:val="00FE669F"/>
    <w:rsid w:val="00FE6C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2ADB05"/>
  <w15:chartTrackingRefBased/>
  <w15:docId w15:val="{2CA18277-0809-4F5E-B8C1-6C4BA67232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3E33"/>
    <w:pPr>
      <w:spacing w:after="160" w:line="254" w:lineRule="auto"/>
    </w:pPr>
    <w:rPr>
      <w:rFonts w:ascii="Arial" w:eastAsia="Calibri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EA7999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A7999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EA7999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203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althampc.org.uk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BCFD20-F792-44DB-96DA-AF0AF31121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385</Words>
  <Characters>2201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Tony McCord</dc:creator>
  <cp:keywords/>
  <dc:description/>
  <cp:lastModifiedBy>Tony</cp:lastModifiedBy>
  <cp:revision>4</cp:revision>
  <cp:lastPrinted>2021-11-29T10:16:00Z</cp:lastPrinted>
  <dcterms:created xsi:type="dcterms:W3CDTF">2021-11-29T16:17:00Z</dcterms:created>
  <dcterms:modified xsi:type="dcterms:W3CDTF">2021-11-30T11:10:00Z</dcterms:modified>
</cp:coreProperties>
</file>